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643"/>
        <w:gridCol w:w="8707"/>
      </w:tblGrid>
      <w:tr w:rsidR="006610B7" w14:paraId="21621231" w14:textId="77777777" w:rsidTr="00243ACF">
        <w:tc>
          <w:tcPr>
            <w:tcW w:w="9350" w:type="dxa"/>
            <w:gridSpan w:val="2"/>
            <w:shd w:val="clear" w:color="auto" w:fill="DBE5F1" w:themeFill="accent1" w:themeFillTint="33"/>
          </w:tcPr>
          <w:p w14:paraId="421A60A0" w14:textId="77777777" w:rsidR="006610B7" w:rsidRDefault="006610B7" w:rsidP="00EB367B">
            <w:pPr>
              <w:shd w:val="clear" w:color="auto" w:fill="DAEEF3" w:themeFill="accent5" w:themeFillTint="33"/>
              <w:jc w:val="center"/>
              <w:rPr>
                <w:b/>
                <w:sz w:val="24"/>
              </w:rPr>
            </w:pPr>
            <w:r w:rsidRPr="006610B7">
              <w:rPr>
                <w:b/>
                <w:sz w:val="24"/>
              </w:rPr>
              <w:t>Father Robinson Parent Community School Council</w:t>
            </w:r>
          </w:p>
          <w:p w14:paraId="08F9A62E" w14:textId="77777777" w:rsidR="000F26DB" w:rsidRPr="006610B7" w:rsidRDefault="00C03B25" w:rsidP="00EB367B">
            <w:pPr>
              <w:shd w:val="clear" w:color="auto" w:fill="DAEEF3" w:themeFill="accent5" w:themeFillTint="33"/>
              <w:jc w:val="center"/>
              <w:rPr>
                <w:b/>
                <w:sz w:val="24"/>
              </w:rPr>
            </w:pPr>
            <w:r>
              <w:rPr>
                <w:b/>
                <w:sz w:val="24"/>
              </w:rPr>
              <w:t>Meeting Minutes</w:t>
            </w:r>
          </w:p>
          <w:p w14:paraId="6C68F432" w14:textId="532BDD7B" w:rsidR="006610B7" w:rsidRPr="006610B7" w:rsidRDefault="00C03B25" w:rsidP="00EB367B">
            <w:pPr>
              <w:shd w:val="clear" w:color="auto" w:fill="DAEEF3" w:themeFill="accent5" w:themeFillTint="33"/>
              <w:jc w:val="center"/>
              <w:rPr>
                <w:b/>
                <w:sz w:val="24"/>
              </w:rPr>
            </w:pPr>
            <w:r>
              <w:rPr>
                <w:b/>
                <w:sz w:val="24"/>
              </w:rPr>
              <w:t>Monday</w:t>
            </w:r>
            <w:r w:rsidR="00352D99">
              <w:rPr>
                <w:b/>
                <w:sz w:val="24"/>
              </w:rPr>
              <w:t>,</w:t>
            </w:r>
            <w:r w:rsidR="0023511F">
              <w:rPr>
                <w:b/>
                <w:sz w:val="24"/>
              </w:rPr>
              <w:t xml:space="preserve"> </w:t>
            </w:r>
            <w:r w:rsidR="004F6BAC">
              <w:rPr>
                <w:b/>
                <w:sz w:val="24"/>
              </w:rPr>
              <w:t>March</w:t>
            </w:r>
            <w:r w:rsidR="003C7F85">
              <w:rPr>
                <w:b/>
                <w:sz w:val="24"/>
              </w:rPr>
              <w:t xml:space="preserve"> </w:t>
            </w:r>
            <w:r w:rsidR="00CB1AC6">
              <w:rPr>
                <w:b/>
                <w:sz w:val="24"/>
              </w:rPr>
              <w:t>3</w:t>
            </w:r>
            <w:r w:rsidR="00A87714">
              <w:rPr>
                <w:b/>
                <w:sz w:val="24"/>
              </w:rPr>
              <w:t>, 202</w:t>
            </w:r>
            <w:r w:rsidR="003C7F85">
              <w:rPr>
                <w:b/>
                <w:sz w:val="24"/>
              </w:rPr>
              <w:t>5</w:t>
            </w:r>
          </w:p>
          <w:p w14:paraId="116D18EE" w14:textId="77777777" w:rsidR="006610B7" w:rsidRPr="00C03B25" w:rsidRDefault="007C3422" w:rsidP="00C03B25">
            <w:pPr>
              <w:shd w:val="clear" w:color="auto" w:fill="DAEEF3" w:themeFill="accent5" w:themeFillTint="33"/>
              <w:jc w:val="center"/>
              <w:rPr>
                <w:b/>
                <w:sz w:val="24"/>
              </w:rPr>
            </w:pPr>
            <w:r>
              <w:rPr>
                <w:b/>
                <w:sz w:val="24"/>
              </w:rPr>
              <w:t>7</w:t>
            </w:r>
            <w:r w:rsidR="006610B7" w:rsidRPr="006610B7">
              <w:rPr>
                <w:b/>
                <w:sz w:val="24"/>
              </w:rPr>
              <w:t>:</w:t>
            </w:r>
            <w:r>
              <w:rPr>
                <w:b/>
                <w:sz w:val="24"/>
              </w:rPr>
              <w:t>0</w:t>
            </w:r>
            <w:r w:rsidR="006610B7" w:rsidRPr="006610B7">
              <w:rPr>
                <w:b/>
                <w:sz w:val="24"/>
              </w:rPr>
              <w:t>0 p.m.</w:t>
            </w:r>
          </w:p>
        </w:tc>
      </w:tr>
      <w:tr w:rsidR="006610B7" w14:paraId="7A5947C6" w14:textId="77777777" w:rsidTr="00243ACF">
        <w:tc>
          <w:tcPr>
            <w:tcW w:w="9350" w:type="dxa"/>
            <w:gridSpan w:val="2"/>
          </w:tcPr>
          <w:p w14:paraId="4A60B053" w14:textId="77777777" w:rsidR="006610B7" w:rsidRDefault="006610B7"/>
        </w:tc>
      </w:tr>
      <w:tr w:rsidR="006610B7" w:rsidRPr="00945A64" w14:paraId="186978BF" w14:textId="77777777" w:rsidTr="00243ACF">
        <w:tc>
          <w:tcPr>
            <w:tcW w:w="9350" w:type="dxa"/>
            <w:gridSpan w:val="2"/>
            <w:tcBorders>
              <w:bottom w:val="single" w:sz="4" w:space="0" w:color="auto"/>
            </w:tcBorders>
          </w:tcPr>
          <w:p w14:paraId="0E40189B" w14:textId="2B6E370A" w:rsidR="00386F8B" w:rsidRDefault="006610B7" w:rsidP="00635C8B">
            <w:r w:rsidRPr="00372E1B">
              <w:rPr>
                <w:b/>
              </w:rPr>
              <w:t>Attendance:</w:t>
            </w:r>
            <w:r w:rsidRPr="0018391C">
              <w:rPr>
                <w:i/>
                <w:iCs/>
              </w:rPr>
              <w:t xml:space="preserve"> </w:t>
            </w:r>
            <w:r w:rsidR="0011657F" w:rsidRPr="0018391C">
              <w:t>Pam Molnar</w:t>
            </w:r>
            <w:r w:rsidR="006C06C7">
              <w:t>,</w:t>
            </w:r>
            <w:r w:rsidR="0084709D">
              <w:t xml:space="preserve"> </w:t>
            </w:r>
            <w:r w:rsidR="000944A9" w:rsidRPr="0018391C">
              <w:t>Jodie Semki</w:t>
            </w:r>
            <w:r w:rsidR="000944A9">
              <w:t>w,</w:t>
            </w:r>
            <w:r w:rsidR="000944A9" w:rsidRPr="0018391C">
              <w:t xml:space="preserve"> </w:t>
            </w:r>
            <w:r w:rsidR="00CA3703">
              <w:t xml:space="preserve">Carol Sarich, </w:t>
            </w:r>
            <w:r w:rsidR="00BE0C5F">
              <w:t>Bret Folkers</w:t>
            </w:r>
            <w:r w:rsidR="009B47EC">
              <w:t>e</w:t>
            </w:r>
            <w:r w:rsidR="00BE0C5F">
              <w:t xml:space="preserve">n, </w:t>
            </w:r>
            <w:r w:rsidR="00731AF1">
              <w:t>Jaclyn Widenmaier</w:t>
            </w:r>
            <w:r w:rsidR="00F37A97">
              <w:t xml:space="preserve">, </w:t>
            </w:r>
            <w:r w:rsidR="00F37A97" w:rsidRPr="0018391C">
              <w:t>Erin Bussiere</w:t>
            </w:r>
            <w:r w:rsidR="00F37A97">
              <w:t>, Erin Lockert</w:t>
            </w:r>
            <w:r w:rsidR="00503B10">
              <w:t xml:space="preserve">, </w:t>
            </w:r>
            <w:r w:rsidR="00503B10" w:rsidRPr="000922D3">
              <w:t>Jason Perepelkin</w:t>
            </w:r>
          </w:p>
          <w:p w14:paraId="42D1B756" w14:textId="77777777" w:rsidR="004C172C" w:rsidRPr="0018391C" w:rsidRDefault="004C172C" w:rsidP="00635C8B">
            <w:pPr>
              <w:rPr>
                <w:i/>
                <w:iCs/>
              </w:rPr>
            </w:pPr>
          </w:p>
          <w:p w14:paraId="23F46B53" w14:textId="6F51FBE4" w:rsidR="003146E2" w:rsidRPr="00945A64" w:rsidRDefault="004C172C" w:rsidP="00161AEA">
            <w:pPr>
              <w:rPr>
                <w:b/>
                <w:i/>
                <w:iCs/>
              </w:rPr>
            </w:pPr>
            <w:r w:rsidRPr="00945A64">
              <w:rPr>
                <w:b/>
              </w:rPr>
              <w:t>Regrets</w:t>
            </w:r>
            <w:r w:rsidRPr="00945A64">
              <w:rPr>
                <w:b/>
                <w:i/>
                <w:iCs/>
              </w:rPr>
              <w:t>:</w:t>
            </w:r>
            <w:r w:rsidR="00B76505" w:rsidRPr="00945A64">
              <w:rPr>
                <w:b/>
                <w:i/>
                <w:iCs/>
              </w:rPr>
              <w:t xml:space="preserve"> </w:t>
            </w:r>
            <w:r w:rsidR="00F37A97" w:rsidRPr="00945A64">
              <w:t>Melanie Fauchoux</w:t>
            </w:r>
            <w:r w:rsidR="00503B10" w:rsidRPr="00945A64">
              <w:t>, Donna Smith,</w:t>
            </w:r>
            <w:r w:rsidR="00503B10">
              <w:t xml:space="preserve"> Dan Denis, Crystal Richter</w:t>
            </w:r>
            <w:r w:rsidR="00945A64">
              <w:t>, Brittany Casavant</w:t>
            </w:r>
          </w:p>
          <w:p w14:paraId="0273329E" w14:textId="46CC9CF2" w:rsidR="00F37A97" w:rsidRPr="00945A64" w:rsidRDefault="00F37A97" w:rsidP="00161AEA"/>
        </w:tc>
      </w:tr>
      <w:tr w:rsidR="006610B7" w:rsidRPr="00945A64" w14:paraId="2AC9F437" w14:textId="77777777" w:rsidTr="00243ACF">
        <w:tc>
          <w:tcPr>
            <w:tcW w:w="9350" w:type="dxa"/>
            <w:gridSpan w:val="2"/>
            <w:shd w:val="clear" w:color="auto" w:fill="DBE5F1" w:themeFill="accent1" w:themeFillTint="33"/>
          </w:tcPr>
          <w:p w14:paraId="2149E459" w14:textId="77777777" w:rsidR="006610B7" w:rsidRPr="00945A64" w:rsidRDefault="00EB367B" w:rsidP="00EB367B">
            <w:pPr>
              <w:shd w:val="clear" w:color="auto" w:fill="DAEEF3" w:themeFill="accent5" w:themeFillTint="33"/>
              <w:jc w:val="center"/>
            </w:pPr>
            <w:r w:rsidRPr="00945A64">
              <w:t xml:space="preserve">   </w:t>
            </w:r>
            <w:r w:rsidRPr="00945A64">
              <w:rPr>
                <w:shd w:val="clear" w:color="auto" w:fill="DAEEF3" w:themeFill="accent5" w:themeFillTint="33"/>
              </w:rPr>
              <w:t xml:space="preserve">  </w:t>
            </w:r>
          </w:p>
        </w:tc>
      </w:tr>
      <w:tr w:rsidR="006610B7" w14:paraId="0E9C3907" w14:textId="77777777" w:rsidTr="00243ACF">
        <w:tc>
          <w:tcPr>
            <w:tcW w:w="643" w:type="dxa"/>
          </w:tcPr>
          <w:p w14:paraId="20AA9934" w14:textId="77777777" w:rsidR="006610B7" w:rsidRDefault="006610B7">
            <w:r>
              <w:t>1.</w:t>
            </w:r>
          </w:p>
        </w:tc>
        <w:tc>
          <w:tcPr>
            <w:tcW w:w="8707" w:type="dxa"/>
          </w:tcPr>
          <w:p w14:paraId="4BC434B6" w14:textId="452A4082" w:rsidR="006610B7" w:rsidRDefault="004D5F22" w:rsidP="006610B7">
            <w:r>
              <w:t>M</w:t>
            </w:r>
            <w:r w:rsidR="006610B7">
              <w:t xml:space="preserve">eeting was called to order by </w:t>
            </w:r>
            <w:r w:rsidR="00056446">
              <w:t>J</w:t>
            </w:r>
            <w:r w:rsidR="00753481">
              <w:t>odi</w:t>
            </w:r>
            <w:r w:rsidR="00E310F2">
              <w:t>e</w:t>
            </w:r>
            <w:r w:rsidR="008E31C3">
              <w:t xml:space="preserve"> </w:t>
            </w:r>
            <w:r w:rsidR="006610B7">
              <w:t>at</w:t>
            </w:r>
            <w:r w:rsidR="00386D33">
              <w:t xml:space="preserve"> </w:t>
            </w:r>
            <w:r w:rsidR="00E930C4">
              <w:t>7</w:t>
            </w:r>
            <w:r w:rsidR="006610B7">
              <w:t>:</w:t>
            </w:r>
            <w:r w:rsidR="00753481">
              <w:t>01</w:t>
            </w:r>
            <w:r w:rsidR="00FB4DC1">
              <w:t xml:space="preserve"> </w:t>
            </w:r>
            <w:r w:rsidR="0003216B">
              <w:t>p.m.</w:t>
            </w:r>
          </w:p>
          <w:p w14:paraId="4126F545" w14:textId="77777777" w:rsidR="00EB367B" w:rsidRDefault="00EB367B" w:rsidP="006610B7"/>
        </w:tc>
      </w:tr>
      <w:tr w:rsidR="006610B7" w14:paraId="4C9D5129" w14:textId="77777777" w:rsidTr="00243ACF">
        <w:tc>
          <w:tcPr>
            <w:tcW w:w="643" w:type="dxa"/>
          </w:tcPr>
          <w:p w14:paraId="1A4476AB" w14:textId="77777777" w:rsidR="006610B7" w:rsidRDefault="006610B7">
            <w:r>
              <w:t>2.</w:t>
            </w:r>
          </w:p>
        </w:tc>
        <w:tc>
          <w:tcPr>
            <w:tcW w:w="8707" w:type="dxa"/>
          </w:tcPr>
          <w:p w14:paraId="61C13864" w14:textId="1C3BDDAF" w:rsidR="00EB367B" w:rsidRDefault="008E31C3" w:rsidP="00B15441">
            <w:r>
              <w:t>Welcome prayer</w:t>
            </w:r>
            <w:r w:rsidR="00386D33">
              <w:t xml:space="preserve"> – </w:t>
            </w:r>
            <w:r w:rsidR="00753481">
              <w:t>Carol</w:t>
            </w:r>
            <w:r>
              <w:t xml:space="preserve"> </w:t>
            </w:r>
          </w:p>
        </w:tc>
      </w:tr>
      <w:tr w:rsidR="0003216B" w14:paraId="64832E33" w14:textId="77777777" w:rsidTr="00243ACF">
        <w:tc>
          <w:tcPr>
            <w:tcW w:w="643" w:type="dxa"/>
          </w:tcPr>
          <w:p w14:paraId="4A3F5CE6" w14:textId="77777777" w:rsidR="0003216B" w:rsidRDefault="0003216B">
            <w:r>
              <w:t>3.</w:t>
            </w:r>
          </w:p>
        </w:tc>
        <w:tc>
          <w:tcPr>
            <w:tcW w:w="8707" w:type="dxa"/>
          </w:tcPr>
          <w:p w14:paraId="36F80922" w14:textId="212B5507" w:rsidR="00EB367B" w:rsidRDefault="008E31C3" w:rsidP="001714A5">
            <w:r>
              <w:t xml:space="preserve">Welcome and Introductions </w:t>
            </w:r>
          </w:p>
        </w:tc>
      </w:tr>
      <w:tr w:rsidR="00A765E8" w14:paraId="0D78FF3B" w14:textId="77777777" w:rsidTr="00243ACF">
        <w:tc>
          <w:tcPr>
            <w:tcW w:w="643" w:type="dxa"/>
          </w:tcPr>
          <w:p w14:paraId="179033FF" w14:textId="5CF113C6" w:rsidR="00A765E8" w:rsidRDefault="00A765E8">
            <w:r>
              <w:t>4.</w:t>
            </w:r>
          </w:p>
        </w:tc>
        <w:tc>
          <w:tcPr>
            <w:tcW w:w="8707" w:type="dxa"/>
          </w:tcPr>
          <w:p w14:paraId="12276C78" w14:textId="2D3933CB" w:rsidR="00A765E8" w:rsidRDefault="004F6BAC" w:rsidP="003146E2">
            <w:r>
              <w:t>Febr</w:t>
            </w:r>
            <w:r w:rsidR="00CB1AC6">
              <w:t>uary</w:t>
            </w:r>
            <w:r w:rsidR="00A765E8">
              <w:t xml:space="preserve"> minutes received by </w:t>
            </w:r>
            <w:r w:rsidR="00564ACE">
              <w:t>Erin Lockert.</w:t>
            </w:r>
          </w:p>
        </w:tc>
      </w:tr>
      <w:tr w:rsidR="00A765E8" w14:paraId="58E88465" w14:textId="77777777" w:rsidTr="00243ACF">
        <w:tc>
          <w:tcPr>
            <w:tcW w:w="643" w:type="dxa"/>
          </w:tcPr>
          <w:p w14:paraId="75E4206B" w14:textId="7687F2DA" w:rsidR="00A765E8" w:rsidRDefault="00A765E8">
            <w:r>
              <w:t xml:space="preserve">5. </w:t>
            </w:r>
          </w:p>
        </w:tc>
        <w:tc>
          <w:tcPr>
            <w:tcW w:w="8707" w:type="dxa"/>
          </w:tcPr>
          <w:p w14:paraId="203629A6" w14:textId="00CAA88B" w:rsidR="00A765E8" w:rsidRDefault="00A765E8" w:rsidP="007F6568">
            <w:r>
              <w:t xml:space="preserve">Principal’s report-Carol reported. </w:t>
            </w:r>
          </w:p>
        </w:tc>
      </w:tr>
      <w:tr w:rsidR="00A765E8" w14:paraId="7F19C82B" w14:textId="77777777" w:rsidTr="00243ACF">
        <w:tc>
          <w:tcPr>
            <w:tcW w:w="643" w:type="dxa"/>
          </w:tcPr>
          <w:p w14:paraId="6B2BEE48" w14:textId="15E68568" w:rsidR="00A765E8" w:rsidRDefault="000922D3">
            <w:r>
              <w:t xml:space="preserve">6. </w:t>
            </w:r>
          </w:p>
        </w:tc>
        <w:tc>
          <w:tcPr>
            <w:tcW w:w="8707" w:type="dxa"/>
          </w:tcPr>
          <w:p w14:paraId="3D52540E" w14:textId="6A581848" w:rsidR="00A765E8" w:rsidRDefault="00A765E8" w:rsidP="00731AF1">
            <w:r>
              <w:t xml:space="preserve">Fundraiser’s Report </w:t>
            </w:r>
          </w:p>
          <w:p w14:paraId="2600AF4D" w14:textId="2F786597" w:rsidR="00CF0D65" w:rsidRDefault="00A765E8" w:rsidP="00E276FA">
            <w:r>
              <w:t>-</w:t>
            </w:r>
            <w:r w:rsidR="00CF0D65">
              <w:t xml:space="preserve">Movie Night-$252.35 net made from the movie night and enough stock for the dance minus the floats. Volunteers were great. Speakers were great. Attendance good. Chair set up was good which was also decreased the child running around the room. </w:t>
            </w:r>
          </w:p>
          <w:p w14:paraId="2A9F9D83" w14:textId="47119D8A" w:rsidR="000D1887" w:rsidRDefault="000D1887" w:rsidP="00E276FA">
            <w:r>
              <w:t xml:space="preserve">-Teacher Appreciation Week-card received from the teachers. Posting on River of News was great to get the volunteers. </w:t>
            </w:r>
          </w:p>
          <w:p w14:paraId="6DC5FFCF" w14:textId="3AB97FE3" w:rsidR="00D33BEE" w:rsidRDefault="00726A71" w:rsidP="00E276FA">
            <w:r>
              <w:t>-</w:t>
            </w:r>
            <w:r w:rsidR="00A765E8">
              <w:t xml:space="preserve">Hot Lunch made </w:t>
            </w:r>
            <w:r w:rsidR="00D33BEE">
              <w:t xml:space="preserve">is about </w:t>
            </w:r>
            <w:r w:rsidR="00A765E8">
              <w:t>$</w:t>
            </w:r>
            <w:r w:rsidR="000D1887">
              <w:t>5345</w:t>
            </w:r>
            <w:r w:rsidR="00A765E8">
              <w:t xml:space="preserve"> to date. </w:t>
            </w:r>
            <w:r w:rsidR="00D33BEE">
              <w:t xml:space="preserve">Jacyln initiated the topic of donating the proceeds of one hot lunch </w:t>
            </w:r>
            <w:r w:rsidR="000D1887">
              <w:t>(April 3</w:t>
            </w:r>
            <w:r w:rsidR="000D1887" w:rsidRPr="000D1887">
              <w:rPr>
                <w:vertAlign w:val="superscript"/>
              </w:rPr>
              <w:t>rd</w:t>
            </w:r>
            <w:r w:rsidR="000D1887">
              <w:t xml:space="preserve">) </w:t>
            </w:r>
            <w:r w:rsidR="00D33BEE">
              <w:t>to our sister school</w:t>
            </w:r>
            <w:r w:rsidR="000D1887">
              <w:t>-S</w:t>
            </w:r>
            <w:r w:rsidR="00EF0C9E">
              <w:t>aint</w:t>
            </w:r>
            <w:r>
              <w:t xml:space="preserve"> </w:t>
            </w:r>
            <w:r w:rsidR="000D1887">
              <w:t>Maria Goretti</w:t>
            </w:r>
            <w:r w:rsidR="00D33BEE">
              <w:t xml:space="preserve">. </w:t>
            </w:r>
            <w:r w:rsidR="000D1887">
              <w:t xml:space="preserve">Communication will go out through Healthy Hunger and River of News. </w:t>
            </w:r>
          </w:p>
          <w:p w14:paraId="6700372D" w14:textId="522BFBC0" w:rsidR="008E2D0A" w:rsidRDefault="008E2D0A" w:rsidP="00E276FA">
            <w:r>
              <w:t>-</w:t>
            </w:r>
            <w:r w:rsidR="000D1887">
              <w:t>Family Dance</w:t>
            </w:r>
            <w:r w:rsidR="00726A71">
              <w:t xml:space="preserve"> (May 1)</w:t>
            </w:r>
            <w:r w:rsidR="000D1887">
              <w:t>-Under the Sea theme. Had younger students colour some of the decorations last year and the Grade 8’s h</w:t>
            </w:r>
            <w:r w:rsidR="00726A71">
              <w:t>u</w:t>
            </w:r>
            <w:r w:rsidR="000D1887">
              <w:t xml:space="preserve">ng them. </w:t>
            </w:r>
          </w:p>
          <w:p w14:paraId="1D2066F0" w14:textId="5E31FA1C" w:rsidR="0042579E" w:rsidRDefault="0042579E" w:rsidP="00E276FA">
            <w:r>
              <w:t xml:space="preserve">-Plant Sale in May. </w:t>
            </w:r>
            <w:r w:rsidR="000D1887">
              <w:t xml:space="preserve">Jodie connected with Calvin at the greenhouse. No dates confirmed yet. </w:t>
            </w:r>
          </w:p>
        </w:tc>
      </w:tr>
      <w:tr w:rsidR="00A765E8" w14:paraId="15EA7305" w14:textId="77777777" w:rsidTr="00243ACF">
        <w:tc>
          <w:tcPr>
            <w:tcW w:w="643" w:type="dxa"/>
          </w:tcPr>
          <w:p w14:paraId="1B2128A9" w14:textId="51C73C1B" w:rsidR="00A765E8" w:rsidRDefault="000922D3">
            <w:r>
              <w:t xml:space="preserve">7. </w:t>
            </w:r>
          </w:p>
        </w:tc>
        <w:tc>
          <w:tcPr>
            <w:tcW w:w="8707" w:type="dxa"/>
          </w:tcPr>
          <w:p w14:paraId="0853E7A6" w14:textId="52F750C3" w:rsidR="00A765E8" w:rsidRDefault="00A765E8" w:rsidP="00CF6699">
            <w:r>
              <w:t>Treasurer’s Report-</w:t>
            </w:r>
            <w:r w:rsidR="00C7503E">
              <w:t>DJ cannot be paid with the grant</w:t>
            </w:r>
            <w:r w:rsidR="00726A71">
              <w:t xml:space="preserve"> money</w:t>
            </w:r>
            <w:r w:rsidR="00C7503E">
              <w:t xml:space="preserve"> but concession</w:t>
            </w:r>
            <w:r w:rsidR="00726A71">
              <w:t xml:space="preserve"> items </w:t>
            </w:r>
            <w:r w:rsidR="00C7503E">
              <w:t xml:space="preserve">can. </w:t>
            </w:r>
            <w:r w:rsidR="009C1149">
              <w:t xml:space="preserve"> </w:t>
            </w:r>
          </w:p>
        </w:tc>
      </w:tr>
      <w:tr w:rsidR="00ED4301" w14:paraId="2F3117BF" w14:textId="77777777" w:rsidTr="00243ACF">
        <w:tc>
          <w:tcPr>
            <w:tcW w:w="643" w:type="dxa"/>
          </w:tcPr>
          <w:p w14:paraId="7EDBCC37" w14:textId="303BE4E4" w:rsidR="00ED4301" w:rsidRDefault="000922D3">
            <w:r>
              <w:t xml:space="preserve">8. </w:t>
            </w:r>
          </w:p>
        </w:tc>
        <w:tc>
          <w:tcPr>
            <w:tcW w:w="8707" w:type="dxa"/>
          </w:tcPr>
          <w:p w14:paraId="51366798" w14:textId="6F1E168B" w:rsidR="00ED4301" w:rsidRDefault="00ED4301" w:rsidP="00CF6699">
            <w:r>
              <w:t>New Business-</w:t>
            </w:r>
            <w:r w:rsidR="00C7503E">
              <w:t>none</w:t>
            </w:r>
            <w:r w:rsidR="00F612E8">
              <w:t xml:space="preserve"> </w:t>
            </w:r>
          </w:p>
        </w:tc>
      </w:tr>
      <w:tr w:rsidR="008E2D0A" w14:paraId="410679E4" w14:textId="77777777" w:rsidTr="00DB4ED9">
        <w:tc>
          <w:tcPr>
            <w:tcW w:w="643" w:type="dxa"/>
          </w:tcPr>
          <w:p w14:paraId="591D44CD" w14:textId="39F23323" w:rsidR="008E2D0A" w:rsidRDefault="008E2D0A" w:rsidP="00DB4ED9">
            <w:bookmarkStart w:id="0" w:name="_Hlk145354602"/>
            <w:r>
              <w:t>9.</w:t>
            </w:r>
          </w:p>
        </w:tc>
        <w:tc>
          <w:tcPr>
            <w:tcW w:w="8707" w:type="dxa"/>
          </w:tcPr>
          <w:p w14:paraId="52E547F6" w14:textId="79FC4BC7" w:rsidR="008E2D0A" w:rsidRDefault="008E2D0A" w:rsidP="00DB4ED9">
            <w:r>
              <w:t xml:space="preserve">Meeting was adjourned at </w:t>
            </w:r>
            <w:r w:rsidR="00C82D92">
              <w:t>7</w:t>
            </w:r>
            <w:r>
              <w:t>:</w:t>
            </w:r>
            <w:r w:rsidR="00C7503E">
              <w:t>45</w:t>
            </w:r>
            <w:r>
              <w:t xml:space="preserve"> p.m.</w:t>
            </w:r>
          </w:p>
        </w:tc>
      </w:tr>
      <w:tr w:rsidR="008E2D0A" w14:paraId="4A24330C" w14:textId="77777777" w:rsidTr="003D2CCD">
        <w:tc>
          <w:tcPr>
            <w:tcW w:w="643" w:type="dxa"/>
            <w:shd w:val="clear" w:color="auto" w:fill="DBE5F1" w:themeFill="accent1" w:themeFillTint="33"/>
          </w:tcPr>
          <w:p w14:paraId="5E4B44A1" w14:textId="7A1D7E53" w:rsidR="008E2D0A" w:rsidRDefault="008E2D0A" w:rsidP="00386D33"/>
        </w:tc>
        <w:tc>
          <w:tcPr>
            <w:tcW w:w="8707" w:type="dxa"/>
          </w:tcPr>
          <w:p w14:paraId="625CDBDB" w14:textId="77777777" w:rsidR="008E2D0A" w:rsidRDefault="008E2D0A" w:rsidP="00243ACF">
            <w:r w:rsidRPr="0003216B">
              <w:rPr>
                <w:b/>
              </w:rPr>
              <w:t>Date of next meeting:</w:t>
            </w:r>
            <w:r>
              <w:t xml:space="preserve">  </w:t>
            </w:r>
          </w:p>
          <w:p w14:paraId="1F6B54DA" w14:textId="15E5EFDA" w:rsidR="008E2D0A" w:rsidRDefault="008E2D0A" w:rsidP="00243ACF">
            <w:r>
              <w:t xml:space="preserve">Monday, </w:t>
            </w:r>
            <w:r w:rsidR="004F6BAC">
              <w:t>April 7</w:t>
            </w:r>
            <w:r>
              <w:t xml:space="preserve">, 2025, at 7:00 p.m. </w:t>
            </w:r>
          </w:p>
          <w:p w14:paraId="4FD8C5AC" w14:textId="5884311C" w:rsidR="008E2D0A" w:rsidRDefault="008E2D0A" w:rsidP="00316E9A"/>
        </w:tc>
      </w:tr>
      <w:bookmarkEnd w:id="0"/>
      <w:tr w:rsidR="008E2D0A" w14:paraId="7F1F87BF" w14:textId="77777777" w:rsidTr="00723A05">
        <w:tc>
          <w:tcPr>
            <w:tcW w:w="643" w:type="dxa"/>
            <w:shd w:val="clear" w:color="auto" w:fill="DBE5F1" w:themeFill="accent1" w:themeFillTint="33"/>
          </w:tcPr>
          <w:p w14:paraId="07772191" w14:textId="3959099F" w:rsidR="008E2D0A" w:rsidRDefault="008E2D0A" w:rsidP="00386D33"/>
        </w:tc>
        <w:tc>
          <w:tcPr>
            <w:tcW w:w="8707" w:type="dxa"/>
          </w:tcPr>
          <w:p w14:paraId="004F593F" w14:textId="27D2E078" w:rsidR="008E2D0A" w:rsidRDefault="008E2D0A" w:rsidP="0066754C"/>
        </w:tc>
      </w:tr>
      <w:tr w:rsidR="008E2D0A" w14:paraId="66AF3EE2" w14:textId="77777777" w:rsidTr="009F7E78">
        <w:tc>
          <w:tcPr>
            <w:tcW w:w="643" w:type="dxa"/>
            <w:shd w:val="clear" w:color="auto" w:fill="DBE5F1" w:themeFill="accent1" w:themeFillTint="33"/>
          </w:tcPr>
          <w:p w14:paraId="69C72BD9" w14:textId="7E5B4A1A" w:rsidR="008E2D0A" w:rsidRDefault="008E2D0A" w:rsidP="00386D33"/>
        </w:tc>
        <w:tc>
          <w:tcPr>
            <w:tcW w:w="8707" w:type="dxa"/>
          </w:tcPr>
          <w:p w14:paraId="18EA1188" w14:textId="0F36C481" w:rsidR="008E2D0A" w:rsidRDefault="008E2D0A" w:rsidP="00F03A8D"/>
        </w:tc>
      </w:tr>
    </w:tbl>
    <w:p w14:paraId="2D489B36" w14:textId="77777777" w:rsidR="002C22EF" w:rsidRDefault="002C22EF"/>
    <w:p w14:paraId="5577301F" w14:textId="77777777" w:rsidR="00027323" w:rsidRDefault="00027323" w:rsidP="00BA579D">
      <w:pPr>
        <w:pStyle w:val="NoSpacing"/>
      </w:pPr>
    </w:p>
    <w:sectPr w:rsidR="0002732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97E12" w14:textId="77777777" w:rsidR="000971BB" w:rsidRDefault="000971BB" w:rsidP="00EB367B">
      <w:pPr>
        <w:spacing w:after="0" w:line="240" w:lineRule="auto"/>
      </w:pPr>
      <w:r>
        <w:separator/>
      </w:r>
    </w:p>
  </w:endnote>
  <w:endnote w:type="continuationSeparator" w:id="0">
    <w:p w14:paraId="1029B80E" w14:textId="77777777" w:rsidR="000971BB" w:rsidRDefault="000971BB" w:rsidP="00EB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925607"/>
      <w:docPartObj>
        <w:docPartGallery w:val="Page Numbers (Bottom of Page)"/>
        <w:docPartUnique/>
      </w:docPartObj>
    </w:sdtPr>
    <w:sdtEndPr/>
    <w:sdtContent>
      <w:p w14:paraId="61393D70" w14:textId="77777777" w:rsidR="00A50DC8" w:rsidRDefault="00A50DC8">
        <w:pPr>
          <w:pStyle w:val="Footer"/>
        </w:pPr>
        <w:r>
          <w:rPr>
            <w:noProof/>
            <w:lang w:eastAsia="en-CA"/>
          </w:rPr>
          <mc:AlternateContent>
            <mc:Choice Requires="wps">
              <w:drawing>
                <wp:anchor distT="0" distB="0" distL="114300" distR="114300" simplePos="0" relativeHeight="251660288" behindDoc="0" locked="0" layoutInCell="1" allowOverlap="1" wp14:anchorId="4EC83B8A" wp14:editId="72A0EDAE">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68E7D0F" w14:textId="77777777" w:rsidR="00A50DC8" w:rsidRDefault="00A50DC8">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EC83B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768E7D0F" w14:textId="77777777" w:rsidR="00A50DC8" w:rsidRDefault="00A50DC8">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lang w:eastAsia="en-CA"/>
          </w:rPr>
          <mc:AlternateContent>
            <mc:Choice Requires="wps">
              <w:drawing>
                <wp:anchor distT="0" distB="0" distL="114300" distR="114300" simplePos="0" relativeHeight="251659264" behindDoc="0" locked="0" layoutInCell="1" allowOverlap="1" wp14:anchorId="22CB102B" wp14:editId="6338011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08364F9"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6AF5" w14:textId="77777777" w:rsidR="000971BB" w:rsidRDefault="000971BB" w:rsidP="00EB367B">
      <w:pPr>
        <w:spacing w:after="0" w:line="240" w:lineRule="auto"/>
      </w:pPr>
      <w:r>
        <w:separator/>
      </w:r>
    </w:p>
  </w:footnote>
  <w:footnote w:type="continuationSeparator" w:id="0">
    <w:p w14:paraId="3F996967" w14:textId="77777777" w:rsidR="000971BB" w:rsidRDefault="000971BB" w:rsidP="00EB3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30FD"/>
    <w:multiLevelType w:val="hybridMultilevel"/>
    <w:tmpl w:val="3182D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D87380"/>
    <w:multiLevelType w:val="hybridMultilevel"/>
    <w:tmpl w:val="5CD84BD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9F9696C"/>
    <w:multiLevelType w:val="hybridMultilevel"/>
    <w:tmpl w:val="5EA68F86"/>
    <w:lvl w:ilvl="0" w:tplc="B7BEA73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DC3699"/>
    <w:multiLevelType w:val="hybridMultilevel"/>
    <w:tmpl w:val="5894BB82"/>
    <w:lvl w:ilvl="0" w:tplc="7908CB0E">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715BDB"/>
    <w:multiLevelType w:val="hybridMultilevel"/>
    <w:tmpl w:val="FAB8FAD2"/>
    <w:lvl w:ilvl="0" w:tplc="F8127D78">
      <w:start w:val="9"/>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5" w15:restartNumberingAfterBreak="0">
    <w:nsid w:val="3F031F3A"/>
    <w:multiLevelType w:val="hybridMultilevel"/>
    <w:tmpl w:val="6FEE6BC0"/>
    <w:lvl w:ilvl="0" w:tplc="B7BEA73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202983"/>
    <w:multiLevelType w:val="hybridMultilevel"/>
    <w:tmpl w:val="E3AE229E"/>
    <w:lvl w:ilvl="0" w:tplc="639EFB94">
      <w:start w:val="1"/>
      <w:numFmt w:val="decimal"/>
      <w:lvlText w:val="%1."/>
      <w:lvlJc w:val="left"/>
      <w:pPr>
        <w:ind w:left="360" w:hanging="360"/>
      </w:pPr>
      <w:rPr>
        <w:rFonts w:ascii="Times New Roman" w:eastAsia="Calibri"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34335B"/>
    <w:multiLevelType w:val="hybridMultilevel"/>
    <w:tmpl w:val="E43C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815EC8"/>
    <w:multiLevelType w:val="hybridMultilevel"/>
    <w:tmpl w:val="59C2BFDE"/>
    <w:lvl w:ilvl="0" w:tplc="48E6FECA">
      <w:start w:val="9"/>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830082"/>
    <w:multiLevelType w:val="hybridMultilevel"/>
    <w:tmpl w:val="4FA2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5E5C92"/>
    <w:multiLevelType w:val="hybridMultilevel"/>
    <w:tmpl w:val="479462DC"/>
    <w:lvl w:ilvl="0" w:tplc="6248E22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B6B35"/>
    <w:multiLevelType w:val="hybridMultilevel"/>
    <w:tmpl w:val="4F76F42A"/>
    <w:lvl w:ilvl="0" w:tplc="8E447258">
      <w:start w:val="1"/>
      <w:numFmt w:val="decimal"/>
      <w:lvlText w:val="%1."/>
      <w:lvlJc w:val="left"/>
      <w:pPr>
        <w:ind w:left="720" w:hanging="360"/>
      </w:pPr>
    </w:lvl>
    <w:lvl w:ilvl="1" w:tplc="0422DCB2">
      <w:start w:val="1"/>
      <w:numFmt w:val="lowerLetter"/>
      <w:lvlText w:val="%2."/>
      <w:lvlJc w:val="left"/>
      <w:pPr>
        <w:ind w:left="1440" w:hanging="360"/>
      </w:pPr>
    </w:lvl>
    <w:lvl w:ilvl="2" w:tplc="24482CE0">
      <w:start w:val="1"/>
      <w:numFmt w:val="lowerRoman"/>
      <w:lvlText w:val="%3."/>
      <w:lvlJc w:val="right"/>
      <w:pPr>
        <w:ind w:left="2160" w:hanging="180"/>
      </w:pPr>
    </w:lvl>
    <w:lvl w:ilvl="3" w:tplc="D8EA0D4E">
      <w:start w:val="1"/>
      <w:numFmt w:val="decimal"/>
      <w:lvlText w:val="%4."/>
      <w:lvlJc w:val="left"/>
      <w:pPr>
        <w:ind w:left="2880" w:hanging="360"/>
      </w:pPr>
    </w:lvl>
    <w:lvl w:ilvl="4" w:tplc="E0768B06">
      <w:start w:val="1"/>
      <w:numFmt w:val="lowerLetter"/>
      <w:lvlText w:val="%5."/>
      <w:lvlJc w:val="left"/>
      <w:pPr>
        <w:ind w:left="3600" w:hanging="360"/>
      </w:pPr>
    </w:lvl>
    <w:lvl w:ilvl="5" w:tplc="01267A52">
      <w:start w:val="1"/>
      <w:numFmt w:val="lowerRoman"/>
      <w:lvlText w:val="%6."/>
      <w:lvlJc w:val="right"/>
      <w:pPr>
        <w:ind w:left="4320" w:hanging="180"/>
      </w:pPr>
    </w:lvl>
    <w:lvl w:ilvl="6" w:tplc="0464F0FA">
      <w:start w:val="1"/>
      <w:numFmt w:val="decimal"/>
      <w:lvlText w:val="%7."/>
      <w:lvlJc w:val="left"/>
      <w:pPr>
        <w:ind w:left="5040" w:hanging="360"/>
      </w:pPr>
    </w:lvl>
    <w:lvl w:ilvl="7" w:tplc="4816D0D0">
      <w:start w:val="1"/>
      <w:numFmt w:val="lowerLetter"/>
      <w:lvlText w:val="%8."/>
      <w:lvlJc w:val="left"/>
      <w:pPr>
        <w:ind w:left="5760" w:hanging="360"/>
      </w:pPr>
    </w:lvl>
    <w:lvl w:ilvl="8" w:tplc="76528B9A">
      <w:start w:val="1"/>
      <w:numFmt w:val="lowerRoman"/>
      <w:lvlText w:val="%9."/>
      <w:lvlJc w:val="right"/>
      <w:pPr>
        <w:ind w:left="6480" w:hanging="180"/>
      </w:pPr>
    </w:lvl>
  </w:abstractNum>
  <w:abstractNum w:abstractNumId="12" w15:restartNumberingAfterBreak="0">
    <w:nsid w:val="6FE91DB2"/>
    <w:multiLevelType w:val="hybridMultilevel"/>
    <w:tmpl w:val="CBFC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A237C0"/>
    <w:multiLevelType w:val="hybridMultilevel"/>
    <w:tmpl w:val="C66A758A"/>
    <w:lvl w:ilvl="0" w:tplc="C67E7C6C">
      <w:start w:val="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EB10CD"/>
    <w:multiLevelType w:val="hybridMultilevel"/>
    <w:tmpl w:val="1128811A"/>
    <w:lvl w:ilvl="0" w:tplc="B7BEA736">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76109554">
    <w:abstractNumId w:val="1"/>
  </w:num>
  <w:num w:numId="2" w16cid:durableId="1068917859">
    <w:abstractNumId w:val="2"/>
  </w:num>
  <w:num w:numId="3" w16cid:durableId="1288316208">
    <w:abstractNumId w:val="5"/>
  </w:num>
  <w:num w:numId="4" w16cid:durableId="1173495323">
    <w:abstractNumId w:val="14"/>
  </w:num>
  <w:num w:numId="5" w16cid:durableId="1739984365">
    <w:abstractNumId w:val="8"/>
  </w:num>
  <w:num w:numId="6" w16cid:durableId="734743009">
    <w:abstractNumId w:val="6"/>
  </w:num>
  <w:num w:numId="7" w16cid:durableId="542328908">
    <w:abstractNumId w:val="0"/>
  </w:num>
  <w:num w:numId="8" w16cid:durableId="2102404812">
    <w:abstractNumId w:val="9"/>
  </w:num>
  <w:num w:numId="9" w16cid:durableId="1280188569">
    <w:abstractNumId w:val="12"/>
  </w:num>
  <w:num w:numId="10" w16cid:durableId="350452848">
    <w:abstractNumId w:val="7"/>
  </w:num>
  <w:num w:numId="11" w16cid:durableId="1799641098">
    <w:abstractNumId w:val="4"/>
  </w:num>
  <w:num w:numId="12" w16cid:durableId="673728639">
    <w:abstractNumId w:val="13"/>
  </w:num>
  <w:num w:numId="13" w16cid:durableId="2004619317">
    <w:abstractNumId w:val="3"/>
  </w:num>
  <w:num w:numId="14" w16cid:durableId="7892777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7151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E7"/>
    <w:rsid w:val="000009EB"/>
    <w:rsid w:val="00000C2E"/>
    <w:rsid w:val="00003F59"/>
    <w:rsid w:val="00005691"/>
    <w:rsid w:val="000101AA"/>
    <w:rsid w:val="00016CBE"/>
    <w:rsid w:val="00017DC1"/>
    <w:rsid w:val="00027323"/>
    <w:rsid w:val="0003216B"/>
    <w:rsid w:val="00035FA1"/>
    <w:rsid w:val="0003672A"/>
    <w:rsid w:val="00045FBD"/>
    <w:rsid w:val="00056446"/>
    <w:rsid w:val="0006571C"/>
    <w:rsid w:val="000671B9"/>
    <w:rsid w:val="000811CC"/>
    <w:rsid w:val="00092096"/>
    <w:rsid w:val="000922D3"/>
    <w:rsid w:val="0009243E"/>
    <w:rsid w:val="000944A9"/>
    <w:rsid w:val="00095CDE"/>
    <w:rsid w:val="000971BB"/>
    <w:rsid w:val="000A434B"/>
    <w:rsid w:val="000A68C4"/>
    <w:rsid w:val="000A763D"/>
    <w:rsid w:val="000B3372"/>
    <w:rsid w:val="000B3936"/>
    <w:rsid w:val="000B40DE"/>
    <w:rsid w:val="000C14D2"/>
    <w:rsid w:val="000C283B"/>
    <w:rsid w:val="000D1887"/>
    <w:rsid w:val="000D7893"/>
    <w:rsid w:val="000E648A"/>
    <w:rsid w:val="000F26DB"/>
    <w:rsid w:val="000F559E"/>
    <w:rsid w:val="000F7FD5"/>
    <w:rsid w:val="00106C20"/>
    <w:rsid w:val="0011657F"/>
    <w:rsid w:val="001253E9"/>
    <w:rsid w:val="00134A85"/>
    <w:rsid w:val="001408F0"/>
    <w:rsid w:val="00161AEA"/>
    <w:rsid w:val="00162805"/>
    <w:rsid w:val="00162DB1"/>
    <w:rsid w:val="00163B46"/>
    <w:rsid w:val="00166154"/>
    <w:rsid w:val="0016656C"/>
    <w:rsid w:val="001713EC"/>
    <w:rsid w:val="001714A5"/>
    <w:rsid w:val="00173A8C"/>
    <w:rsid w:val="00181BFD"/>
    <w:rsid w:val="00182E9B"/>
    <w:rsid w:val="0018391C"/>
    <w:rsid w:val="00184097"/>
    <w:rsid w:val="001862FF"/>
    <w:rsid w:val="001A2EE7"/>
    <w:rsid w:val="001A3931"/>
    <w:rsid w:val="001B5A57"/>
    <w:rsid w:val="001C5D01"/>
    <w:rsid w:val="001C7EE2"/>
    <w:rsid w:val="001D05C8"/>
    <w:rsid w:val="001D48F7"/>
    <w:rsid w:val="001E5113"/>
    <w:rsid w:val="001F1A2E"/>
    <w:rsid w:val="001F5396"/>
    <w:rsid w:val="0022011B"/>
    <w:rsid w:val="00220186"/>
    <w:rsid w:val="002325F6"/>
    <w:rsid w:val="0023511F"/>
    <w:rsid w:val="00237973"/>
    <w:rsid w:val="00243554"/>
    <w:rsid w:val="00243ACF"/>
    <w:rsid w:val="00245033"/>
    <w:rsid w:val="0024749C"/>
    <w:rsid w:val="00257F5C"/>
    <w:rsid w:val="00271A5F"/>
    <w:rsid w:val="00275F9E"/>
    <w:rsid w:val="00285864"/>
    <w:rsid w:val="0029222A"/>
    <w:rsid w:val="002A087A"/>
    <w:rsid w:val="002A7A1C"/>
    <w:rsid w:val="002B487C"/>
    <w:rsid w:val="002C22EF"/>
    <w:rsid w:val="002C2ADF"/>
    <w:rsid w:val="002C3142"/>
    <w:rsid w:val="002C47E0"/>
    <w:rsid w:val="002D4F15"/>
    <w:rsid w:val="002E6B15"/>
    <w:rsid w:val="002F6CBD"/>
    <w:rsid w:val="00306AA0"/>
    <w:rsid w:val="00314573"/>
    <w:rsid w:val="003146E2"/>
    <w:rsid w:val="00316B7D"/>
    <w:rsid w:val="00316E9A"/>
    <w:rsid w:val="003306DF"/>
    <w:rsid w:val="00332D8F"/>
    <w:rsid w:val="00352325"/>
    <w:rsid w:val="00352D99"/>
    <w:rsid w:val="00353D15"/>
    <w:rsid w:val="00355167"/>
    <w:rsid w:val="00355825"/>
    <w:rsid w:val="00372E1B"/>
    <w:rsid w:val="0037472C"/>
    <w:rsid w:val="00386D33"/>
    <w:rsid w:val="00386F8B"/>
    <w:rsid w:val="0039056B"/>
    <w:rsid w:val="00396389"/>
    <w:rsid w:val="003B3A33"/>
    <w:rsid w:val="003B5B50"/>
    <w:rsid w:val="003B6E31"/>
    <w:rsid w:val="003C1607"/>
    <w:rsid w:val="003C7F85"/>
    <w:rsid w:val="003D41F3"/>
    <w:rsid w:val="003D4C0A"/>
    <w:rsid w:val="003D6285"/>
    <w:rsid w:val="003E7AEF"/>
    <w:rsid w:val="003F5709"/>
    <w:rsid w:val="00403B79"/>
    <w:rsid w:val="00404EC8"/>
    <w:rsid w:val="004055B9"/>
    <w:rsid w:val="00407134"/>
    <w:rsid w:val="004177F9"/>
    <w:rsid w:val="0042579E"/>
    <w:rsid w:val="00426945"/>
    <w:rsid w:val="00426FFF"/>
    <w:rsid w:val="00431025"/>
    <w:rsid w:val="004339A7"/>
    <w:rsid w:val="00435CA4"/>
    <w:rsid w:val="00436542"/>
    <w:rsid w:val="00443CFF"/>
    <w:rsid w:val="00465BEA"/>
    <w:rsid w:val="00476E09"/>
    <w:rsid w:val="0048158E"/>
    <w:rsid w:val="004950B4"/>
    <w:rsid w:val="00495914"/>
    <w:rsid w:val="004A7904"/>
    <w:rsid w:val="004B13C7"/>
    <w:rsid w:val="004B638E"/>
    <w:rsid w:val="004C145E"/>
    <w:rsid w:val="004C172C"/>
    <w:rsid w:val="004D5BC3"/>
    <w:rsid w:val="004D5F22"/>
    <w:rsid w:val="004E1CE3"/>
    <w:rsid w:val="004E4BF5"/>
    <w:rsid w:val="004F296B"/>
    <w:rsid w:val="004F576B"/>
    <w:rsid w:val="004F6BAC"/>
    <w:rsid w:val="00500FF2"/>
    <w:rsid w:val="00501CF1"/>
    <w:rsid w:val="00503B10"/>
    <w:rsid w:val="00514E3B"/>
    <w:rsid w:val="005158D1"/>
    <w:rsid w:val="005175A9"/>
    <w:rsid w:val="0052014A"/>
    <w:rsid w:val="00526A4A"/>
    <w:rsid w:val="0053689F"/>
    <w:rsid w:val="0054151B"/>
    <w:rsid w:val="0054285C"/>
    <w:rsid w:val="005472BC"/>
    <w:rsid w:val="00547447"/>
    <w:rsid w:val="00554F2E"/>
    <w:rsid w:val="00556C28"/>
    <w:rsid w:val="00564ACE"/>
    <w:rsid w:val="0057154B"/>
    <w:rsid w:val="0058173A"/>
    <w:rsid w:val="00595D0C"/>
    <w:rsid w:val="005B3B97"/>
    <w:rsid w:val="005D058C"/>
    <w:rsid w:val="005D1A00"/>
    <w:rsid w:val="005D74F1"/>
    <w:rsid w:val="005E2E77"/>
    <w:rsid w:val="005F5E49"/>
    <w:rsid w:val="00606472"/>
    <w:rsid w:val="00607F53"/>
    <w:rsid w:val="0061530E"/>
    <w:rsid w:val="00631ACF"/>
    <w:rsid w:val="00635C8B"/>
    <w:rsid w:val="0063688B"/>
    <w:rsid w:val="00645232"/>
    <w:rsid w:val="006510FE"/>
    <w:rsid w:val="00656E38"/>
    <w:rsid w:val="006610B7"/>
    <w:rsid w:val="00664B3C"/>
    <w:rsid w:val="0066754C"/>
    <w:rsid w:val="00671289"/>
    <w:rsid w:val="006747F9"/>
    <w:rsid w:val="006856AB"/>
    <w:rsid w:val="00690CE6"/>
    <w:rsid w:val="006A115D"/>
    <w:rsid w:val="006A3106"/>
    <w:rsid w:val="006A70BD"/>
    <w:rsid w:val="006B7AF4"/>
    <w:rsid w:val="006C06C7"/>
    <w:rsid w:val="006C4B7A"/>
    <w:rsid w:val="006D2CE6"/>
    <w:rsid w:val="006D2E7F"/>
    <w:rsid w:val="006D5B92"/>
    <w:rsid w:val="006D6E7C"/>
    <w:rsid w:val="006E2311"/>
    <w:rsid w:val="006E27FB"/>
    <w:rsid w:val="006E3A0D"/>
    <w:rsid w:val="006E7A45"/>
    <w:rsid w:val="006F329D"/>
    <w:rsid w:val="00701856"/>
    <w:rsid w:val="00713B05"/>
    <w:rsid w:val="0072459E"/>
    <w:rsid w:val="00726A71"/>
    <w:rsid w:val="00731AF1"/>
    <w:rsid w:val="00732F5A"/>
    <w:rsid w:val="0074333C"/>
    <w:rsid w:val="00753481"/>
    <w:rsid w:val="00763007"/>
    <w:rsid w:val="00763351"/>
    <w:rsid w:val="0078356A"/>
    <w:rsid w:val="007837B0"/>
    <w:rsid w:val="00783DEE"/>
    <w:rsid w:val="00786E40"/>
    <w:rsid w:val="00793560"/>
    <w:rsid w:val="007A002B"/>
    <w:rsid w:val="007A2E59"/>
    <w:rsid w:val="007B0C7C"/>
    <w:rsid w:val="007B49E3"/>
    <w:rsid w:val="007B5A88"/>
    <w:rsid w:val="007C3422"/>
    <w:rsid w:val="007C42B4"/>
    <w:rsid w:val="007F3ADB"/>
    <w:rsid w:val="007F6568"/>
    <w:rsid w:val="00840113"/>
    <w:rsid w:val="008428F5"/>
    <w:rsid w:val="00846361"/>
    <w:rsid w:val="0084709D"/>
    <w:rsid w:val="00862902"/>
    <w:rsid w:val="00873085"/>
    <w:rsid w:val="00873BC1"/>
    <w:rsid w:val="00885B9F"/>
    <w:rsid w:val="00887FC4"/>
    <w:rsid w:val="008A78E7"/>
    <w:rsid w:val="008B09DE"/>
    <w:rsid w:val="008B0B6F"/>
    <w:rsid w:val="008B435F"/>
    <w:rsid w:val="008E135F"/>
    <w:rsid w:val="008E2D0A"/>
    <w:rsid w:val="008E31C3"/>
    <w:rsid w:val="008F0A6E"/>
    <w:rsid w:val="008F5A99"/>
    <w:rsid w:val="00912D63"/>
    <w:rsid w:val="009173BF"/>
    <w:rsid w:val="00920528"/>
    <w:rsid w:val="00926CC1"/>
    <w:rsid w:val="00926CEA"/>
    <w:rsid w:val="00932152"/>
    <w:rsid w:val="009333F8"/>
    <w:rsid w:val="00933F46"/>
    <w:rsid w:val="00941AC6"/>
    <w:rsid w:val="009438F1"/>
    <w:rsid w:val="009457BA"/>
    <w:rsid w:val="00945A64"/>
    <w:rsid w:val="0095238F"/>
    <w:rsid w:val="009660AE"/>
    <w:rsid w:val="00975E3D"/>
    <w:rsid w:val="00976D67"/>
    <w:rsid w:val="00982594"/>
    <w:rsid w:val="0098422D"/>
    <w:rsid w:val="00997CF8"/>
    <w:rsid w:val="009A3DFF"/>
    <w:rsid w:val="009B47EC"/>
    <w:rsid w:val="009B6983"/>
    <w:rsid w:val="009C1149"/>
    <w:rsid w:val="009C6FB2"/>
    <w:rsid w:val="009D1DF3"/>
    <w:rsid w:val="009E53EB"/>
    <w:rsid w:val="009F16D1"/>
    <w:rsid w:val="00A01529"/>
    <w:rsid w:val="00A05C9A"/>
    <w:rsid w:val="00A13E45"/>
    <w:rsid w:val="00A15B6C"/>
    <w:rsid w:val="00A23134"/>
    <w:rsid w:val="00A273DA"/>
    <w:rsid w:val="00A50DC8"/>
    <w:rsid w:val="00A51BB4"/>
    <w:rsid w:val="00A64CED"/>
    <w:rsid w:val="00A67D19"/>
    <w:rsid w:val="00A712DB"/>
    <w:rsid w:val="00A74744"/>
    <w:rsid w:val="00A765E8"/>
    <w:rsid w:val="00A775A6"/>
    <w:rsid w:val="00A8588C"/>
    <w:rsid w:val="00A876A4"/>
    <w:rsid w:val="00A87714"/>
    <w:rsid w:val="00A9019B"/>
    <w:rsid w:val="00A97CAF"/>
    <w:rsid w:val="00AA3B63"/>
    <w:rsid w:val="00AD7370"/>
    <w:rsid w:val="00AE0152"/>
    <w:rsid w:val="00AF0265"/>
    <w:rsid w:val="00B003D3"/>
    <w:rsid w:val="00B15441"/>
    <w:rsid w:val="00B2739B"/>
    <w:rsid w:val="00B3505F"/>
    <w:rsid w:val="00B37D0B"/>
    <w:rsid w:val="00B61947"/>
    <w:rsid w:val="00B64ADC"/>
    <w:rsid w:val="00B73B0A"/>
    <w:rsid w:val="00B76505"/>
    <w:rsid w:val="00B818A3"/>
    <w:rsid w:val="00B9606E"/>
    <w:rsid w:val="00BA579D"/>
    <w:rsid w:val="00BC6D86"/>
    <w:rsid w:val="00BD4EDC"/>
    <w:rsid w:val="00BE0C5F"/>
    <w:rsid w:val="00BE579B"/>
    <w:rsid w:val="00BE71F4"/>
    <w:rsid w:val="00BE742F"/>
    <w:rsid w:val="00C00713"/>
    <w:rsid w:val="00C03715"/>
    <w:rsid w:val="00C03B25"/>
    <w:rsid w:val="00C0766A"/>
    <w:rsid w:val="00C2449A"/>
    <w:rsid w:val="00C26F6A"/>
    <w:rsid w:val="00C31CBA"/>
    <w:rsid w:val="00C36492"/>
    <w:rsid w:val="00C3797C"/>
    <w:rsid w:val="00C7503E"/>
    <w:rsid w:val="00C76EF8"/>
    <w:rsid w:val="00C77D7A"/>
    <w:rsid w:val="00C82D92"/>
    <w:rsid w:val="00C8313C"/>
    <w:rsid w:val="00C93864"/>
    <w:rsid w:val="00CA3703"/>
    <w:rsid w:val="00CB1AC6"/>
    <w:rsid w:val="00CB75AD"/>
    <w:rsid w:val="00CC1F79"/>
    <w:rsid w:val="00CE7C84"/>
    <w:rsid w:val="00CF0D65"/>
    <w:rsid w:val="00CF6699"/>
    <w:rsid w:val="00CF6E6E"/>
    <w:rsid w:val="00CF739C"/>
    <w:rsid w:val="00D02FBD"/>
    <w:rsid w:val="00D23A8E"/>
    <w:rsid w:val="00D30474"/>
    <w:rsid w:val="00D32832"/>
    <w:rsid w:val="00D33BEE"/>
    <w:rsid w:val="00D34E15"/>
    <w:rsid w:val="00D40095"/>
    <w:rsid w:val="00D4185B"/>
    <w:rsid w:val="00D641D0"/>
    <w:rsid w:val="00D64C90"/>
    <w:rsid w:val="00D70453"/>
    <w:rsid w:val="00D73C2A"/>
    <w:rsid w:val="00D81E85"/>
    <w:rsid w:val="00D92A8E"/>
    <w:rsid w:val="00D96A1F"/>
    <w:rsid w:val="00DA04C0"/>
    <w:rsid w:val="00DA21F6"/>
    <w:rsid w:val="00DC2EFC"/>
    <w:rsid w:val="00DD524E"/>
    <w:rsid w:val="00DD6EA0"/>
    <w:rsid w:val="00DF29B2"/>
    <w:rsid w:val="00E205F2"/>
    <w:rsid w:val="00E276FA"/>
    <w:rsid w:val="00E27DB1"/>
    <w:rsid w:val="00E30848"/>
    <w:rsid w:val="00E310F2"/>
    <w:rsid w:val="00E31AB5"/>
    <w:rsid w:val="00E33201"/>
    <w:rsid w:val="00E342C0"/>
    <w:rsid w:val="00E376E9"/>
    <w:rsid w:val="00E37975"/>
    <w:rsid w:val="00E42E0C"/>
    <w:rsid w:val="00E6394F"/>
    <w:rsid w:val="00E74235"/>
    <w:rsid w:val="00E90A09"/>
    <w:rsid w:val="00E930C4"/>
    <w:rsid w:val="00EA18AD"/>
    <w:rsid w:val="00EB367B"/>
    <w:rsid w:val="00EB555F"/>
    <w:rsid w:val="00EB587B"/>
    <w:rsid w:val="00EC4CB6"/>
    <w:rsid w:val="00ED4301"/>
    <w:rsid w:val="00ED528A"/>
    <w:rsid w:val="00ED5F56"/>
    <w:rsid w:val="00EE2B3B"/>
    <w:rsid w:val="00EE3E12"/>
    <w:rsid w:val="00EF0C9E"/>
    <w:rsid w:val="00EF656C"/>
    <w:rsid w:val="00EF7001"/>
    <w:rsid w:val="00F03A8D"/>
    <w:rsid w:val="00F041DF"/>
    <w:rsid w:val="00F10FCA"/>
    <w:rsid w:val="00F11E01"/>
    <w:rsid w:val="00F37A97"/>
    <w:rsid w:val="00F44C14"/>
    <w:rsid w:val="00F612E8"/>
    <w:rsid w:val="00F748BC"/>
    <w:rsid w:val="00F8741A"/>
    <w:rsid w:val="00F904A9"/>
    <w:rsid w:val="00F916D4"/>
    <w:rsid w:val="00F91DCB"/>
    <w:rsid w:val="00F94C68"/>
    <w:rsid w:val="00F9502E"/>
    <w:rsid w:val="00F96189"/>
    <w:rsid w:val="00F97134"/>
    <w:rsid w:val="00FB4DC1"/>
    <w:rsid w:val="00FB79E3"/>
    <w:rsid w:val="00FC0DA2"/>
    <w:rsid w:val="00FC6AA2"/>
    <w:rsid w:val="00FD1E3F"/>
    <w:rsid w:val="00FD1E59"/>
    <w:rsid w:val="00FE0C1B"/>
    <w:rsid w:val="00FE3794"/>
    <w:rsid w:val="00FE7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67411"/>
  <w15:docId w15:val="{7F4B6C85-AEAE-4214-8B28-F0A375F0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6DB"/>
    <w:pPr>
      <w:ind w:left="720"/>
      <w:contextualSpacing/>
    </w:pPr>
  </w:style>
  <w:style w:type="paragraph" w:styleId="NoSpacing">
    <w:name w:val="No Spacing"/>
    <w:uiPriority w:val="1"/>
    <w:qFormat/>
    <w:rsid w:val="00EB367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B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67B"/>
    <w:rPr>
      <w:rFonts w:ascii="Tahoma" w:hAnsi="Tahoma" w:cs="Tahoma"/>
      <w:sz w:val="16"/>
      <w:szCs w:val="16"/>
    </w:rPr>
  </w:style>
  <w:style w:type="paragraph" w:styleId="Header">
    <w:name w:val="header"/>
    <w:basedOn w:val="Normal"/>
    <w:link w:val="HeaderChar"/>
    <w:uiPriority w:val="99"/>
    <w:unhideWhenUsed/>
    <w:rsid w:val="00EB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7B"/>
  </w:style>
  <w:style w:type="paragraph" w:styleId="Footer">
    <w:name w:val="footer"/>
    <w:basedOn w:val="Normal"/>
    <w:link w:val="FooterChar"/>
    <w:uiPriority w:val="99"/>
    <w:unhideWhenUsed/>
    <w:rsid w:val="00EB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83288">
      <w:bodyDiv w:val="1"/>
      <w:marLeft w:val="0"/>
      <w:marRight w:val="0"/>
      <w:marTop w:val="0"/>
      <w:marBottom w:val="0"/>
      <w:divBdr>
        <w:top w:val="none" w:sz="0" w:space="0" w:color="auto"/>
        <w:left w:val="none" w:sz="0" w:space="0" w:color="auto"/>
        <w:bottom w:val="none" w:sz="0" w:space="0" w:color="auto"/>
        <w:right w:val="none" w:sz="0" w:space="0" w:color="auto"/>
      </w:divBdr>
    </w:div>
    <w:div w:id="904414403">
      <w:bodyDiv w:val="1"/>
      <w:marLeft w:val="0"/>
      <w:marRight w:val="0"/>
      <w:marTop w:val="0"/>
      <w:marBottom w:val="0"/>
      <w:divBdr>
        <w:top w:val="none" w:sz="0" w:space="0" w:color="auto"/>
        <w:left w:val="none" w:sz="0" w:space="0" w:color="auto"/>
        <w:bottom w:val="none" w:sz="0" w:space="0" w:color="auto"/>
        <w:right w:val="none" w:sz="0" w:space="0" w:color="auto"/>
      </w:divBdr>
    </w:div>
    <w:div w:id="1035037751">
      <w:bodyDiv w:val="1"/>
      <w:marLeft w:val="0"/>
      <w:marRight w:val="0"/>
      <w:marTop w:val="0"/>
      <w:marBottom w:val="0"/>
      <w:divBdr>
        <w:top w:val="none" w:sz="0" w:space="0" w:color="auto"/>
        <w:left w:val="none" w:sz="0" w:space="0" w:color="auto"/>
        <w:bottom w:val="none" w:sz="0" w:space="0" w:color="auto"/>
        <w:right w:val="none" w:sz="0" w:space="0" w:color="auto"/>
      </w:divBdr>
    </w:div>
    <w:div w:id="12816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2A48FCE9C75E449F37F6F3BB490079" ma:contentTypeVersion="16" ma:contentTypeDescription="Create a new document." ma:contentTypeScope="" ma:versionID="3aba43b5857580e4e0a6a87b82446234">
  <xsd:schema xmlns:xsd="http://www.w3.org/2001/XMLSchema" xmlns:xs="http://www.w3.org/2001/XMLSchema" xmlns:p="http://schemas.microsoft.com/office/2006/metadata/properties" xmlns:ns2="fe479cb2-b171-4b69-8b97-f0ed906818f1" xmlns:ns3="3d533496-d344-4d2b-aa77-367c509d4c03" targetNamespace="http://schemas.microsoft.com/office/2006/metadata/properties" ma:root="true" ma:fieldsID="b0b1dabfdf0c824de71e8416535444dc" ns2:_="" ns3:_="">
    <xsd:import namespace="fe479cb2-b171-4b69-8b97-f0ed906818f1"/>
    <xsd:import namespace="3d533496-d344-4d2b-aa77-367c509d4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79cb2-b171-4b69-8b97-f0ed90681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1113-435f-4915-ab40-b3382cb909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533496-d344-4d2b-aa77-367c509d4c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c2308f-abaa-43a8-a536-c1a8e33f96fb}" ma:internalName="TaxCatchAll" ma:showField="CatchAllData" ma:web="3d533496-d344-4d2b-aa77-367c509d4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479cb2-b171-4b69-8b97-f0ed906818f1">
      <Terms xmlns="http://schemas.microsoft.com/office/infopath/2007/PartnerControls"/>
    </lcf76f155ced4ddcb4097134ff3c332f>
    <TaxCatchAll xmlns="3d533496-d344-4d2b-aa77-367c509d4c03" xsi:nil="true"/>
  </documentManagement>
</p:properties>
</file>

<file path=customXml/itemProps1.xml><?xml version="1.0" encoding="utf-8"?>
<ds:datastoreItem xmlns:ds="http://schemas.openxmlformats.org/officeDocument/2006/customXml" ds:itemID="{3AA44C70-B305-42AC-B4A4-E8ACA386C474}">
  <ds:schemaRefs>
    <ds:schemaRef ds:uri="http://schemas.openxmlformats.org/officeDocument/2006/bibliography"/>
  </ds:schemaRefs>
</ds:datastoreItem>
</file>

<file path=customXml/itemProps2.xml><?xml version="1.0" encoding="utf-8"?>
<ds:datastoreItem xmlns:ds="http://schemas.openxmlformats.org/officeDocument/2006/customXml" ds:itemID="{13854A5F-DDD3-4E75-9B4E-962C6146CBC3}"/>
</file>

<file path=customXml/itemProps3.xml><?xml version="1.0" encoding="utf-8"?>
<ds:datastoreItem xmlns:ds="http://schemas.openxmlformats.org/officeDocument/2006/customXml" ds:itemID="{4CCA701F-A8BF-4279-AC5F-0BE84B118B53}"/>
</file>

<file path=customXml/itemProps4.xml><?xml version="1.0" encoding="utf-8"?>
<ds:datastoreItem xmlns:ds="http://schemas.openxmlformats.org/officeDocument/2006/customXml" ds:itemID="{C3D10421-4096-4A8C-ACE5-D0EFD5CA4887}"/>
</file>

<file path=docProps/app.xml><?xml version="1.0" encoding="utf-8"?>
<Properties xmlns="http://schemas.openxmlformats.org/officeDocument/2006/extended-properties" xmlns:vt="http://schemas.openxmlformats.org/officeDocument/2006/docPropsVTypes">
  <Template>Normal</Template>
  <TotalTime>1061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Duncan</dc:creator>
  <cp:lastModifiedBy>BRIAN MOLNAR</cp:lastModifiedBy>
  <cp:revision>141</cp:revision>
  <dcterms:created xsi:type="dcterms:W3CDTF">2022-11-08T01:47:00Z</dcterms:created>
  <dcterms:modified xsi:type="dcterms:W3CDTF">2025-03-04T02:08:00Z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0x0101000F2A48FCE9C75E449F37F6F3BB490079</vt:lpwstr>
  </property>
</Properties>
</file>