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21621231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421A60A0" w14:textId="77777777" w:rsidR="006610B7" w:rsidRDefault="006610B7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 w:rsidRPr="006610B7">
              <w:rPr>
                <w:b/>
                <w:sz w:val="24"/>
              </w:rPr>
              <w:t>Father Robinson Parent Community School Council</w:t>
            </w:r>
          </w:p>
          <w:p w14:paraId="08F9A62E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6C68F432" w14:textId="016D856D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352D99">
              <w:rPr>
                <w:b/>
                <w:sz w:val="24"/>
              </w:rPr>
              <w:t>,</w:t>
            </w:r>
            <w:r w:rsidR="0023511F">
              <w:rPr>
                <w:b/>
                <w:sz w:val="24"/>
              </w:rPr>
              <w:t xml:space="preserve"> </w:t>
            </w:r>
            <w:r w:rsidR="005158D1">
              <w:rPr>
                <w:b/>
                <w:sz w:val="24"/>
              </w:rPr>
              <w:t>December 2</w:t>
            </w:r>
            <w:r w:rsidR="00A87714">
              <w:rPr>
                <w:b/>
                <w:sz w:val="24"/>
              </w:rPr>
              <w:t>, 202</w:t>
            </w:r>
            <w:r w:rsidR="00FB4DC1">
              <w:rPr>
                <w:b/>
                <w:sz w:val="24"/>
              </w:rPr>
              <w:t>4</w:t>
            </w:r>
          </w:p>
          <w:p w14:paraId="116D18EE" w14:textId="77777777" w:rsidR="006610B7" w:rsidRPr="00C03B25" w:rsidRDefault="007C3422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610B7" w:rsidRPr="006610B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="006610B7" w:rsidRPr="006610B7">
              <w:rPr>
                <w:b/>
                <w:sz w:val="24"/>
              </w:rPr>
              <w:t>0 p.m.</w:t>
            </w:r>
          </w:p>
        </w:tc>
      </w:tr>
      <w:tr w:rsidR="006610B7" w14:paraId="7A5947C6" w14:textId="77777777" w:rsidTr="00243ACF">
        <w:tc>
          <w:tcPr>
            <w:tcW w:w="9350" w:type="dxa"/>
            <w:gridSpan w:val="2"/>
          </w:tcPr>
          <w:p w14:paraId="4A60B053" w14:textId="77777777" w:rsidR="006610B7" w:rsidRDefault="006610B7"/>
        </w:tc>
      </w:tr>
      <w:tr w:rsidR="006610B7" w:rsidRPr="006A115D" w14:paraId="186978BF" w14:textId="77777777" w:rsidTr="00243AC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0E40189B" w14:textId="715BC110" w:rsidR="00386F8B" w:rsidRDefault="006610B7" w:rsidP="00635C8B">
            <w:r w:rsidRPr="00372E1B">
              <w:rPr>
                <w:b/>
              </w:rPr>
              <w:t>Attendance:</w:t>
            </w:r>
            <w:r w:rsidRPr="0018391C">
              <w:rPr>
                <w:i/>
                <w:iCs/>
              </w:rPr>
              <w:t xml:space="preserve"> </w:t>
            </w:r>
            <w:r w:rsidR="0011657F" w:rsidRPr="0018391C">
              <w:t>Pam Molnar</w:t>
            </w:r>
            <w:r w:rsidR="006C06C7">
              <w:t>,</w:t>
            </w:r>
            <w:r w:rsidR="0084709D">
              <w:t xml:space="preserve"> </w:t>
            </w:r>
            <w:r w:rsidR="000944A9" w:rsidRPr="0018391C">
              <w:t>Jodie Semki</w:t>
            </w:r>
            <w:r w:rsidR="000944A9">
              <w:t>w,</w:t>
            </w:r>
            <w:r w:rsidR="000944A9" w:rsidRPr="0018391C">
              <w:t xml:space="preserve"> Donna Smith</w:t>
            </w:r>
            <w:r w:rsidR="000944A9">
              <w:t xml:space="preserve">, </w:t>
            </w:r>
            <w:r w:rsidR="00CA3703">
              <w:t xml:space="preserve">Carol Sarich, </w:t>
            </w:r>
            <w:r w:rsidR="00753481">
              <w:t>Dan Denis, Jason Perepelkin</w:t>
            </w:r>
            <w:r w:rsidR="0098422D">
              <w:t>, Erin Lockert</w:t>
            </w:r>
            <w:r w:rsidR="00E27DB1">
              <w:t xml:space="preserve">, </w:t>
            </w:r>
            <w:r w:rsidR="00BE0C5F" w:rsidRPr="0018391C">
              <w:t>Erin Bussiere</w:t>
            </w:r>
            <w:r w:rsidR="00BE0C5F">
              <w:t xml:space="preserve">, </w:t>
            </w:r>
            <w:r w:rsidR="00386F8B">
              <w:t xml:space="preserve">Crystal Richter, </w:t>
            </w:r>
            <w:r w:rsidR="00BE0C5F">
              <w:t>Bret Folkers</w:t>
            </w:r>
            <w:r w:rsidR="009B47EC">
              <w:t>e</w:t>
            </w:r>
            <w:r w:rsidR="00BE0C5F">
              <w:t>n, Brittany Casavant, Melanie Fauchoux</w:t>
            </w:r>
            <w:r w:rsidR="00386F8B">
              <w:t xml:space="preserve"> </w:t>
            </w:r>
          </w:p>
          <w:p w14:paraId="38902940" w14:textId="77777777" w:rsidR="00386F8B" w:rsidRDefault="00386F8B" w:rsidP="00635C8B"/>
          <w:p w14:paraId="4E237F26" w14:textId="7F3B7CE5" w:rsidR="006610B7" w:rsidRPr="0018391C" w:rsidRDefault="00386F8B" w:rsidP="00635C8B">
            <w:pPr>
              <w:rPr>
                <w:i/>
                <w:iCs/>
              </w:rPr>
            </w:pPr>
            <w:r w:rsidRPr="00386F8B">
              <w:rPr>
                <w:b/>
                <w:bCs/>
              </w:rPr>
              <w:t>Guest</w:t>
            </w:r>
            <w:r>
              <w:t xml:space="preserve">-Tuyana Dagvadorj from </w:t>
            </w:r>
            <w:r w:rsidR="00396389">
              <w:t>Erindale/</w:t>
            </w:r>
            <w:r>
              <w:t>Arbor Creek Community Association</w:t>
            </w:r>
          </w:p>
          <w:p w14:paraId="42D1B756" w14:textId="77777777" w:rsidR="004C172C" w:rsidRPr="0018391C" w:rsidRDefault="004C172C" w:rsidP="00635C8B">
            <w:pPr>
              <w:rPr>
                <w:i/>
                <w:iCs/>
              </w:rPr>
            </w:pPr>
          </w:p>
          <w:p w14:paraId="0273329E" w14:textId="62F6F9FF" w:rsidR="003146E2" w:rsidRPr="0018391C" w:rsidRDefault="004C172C" w:rsidP="00161AEA">
            <w:pPr>
              <w:rPr>
                <w:i/>
                <w:iCs/>
              </w:rPr>
            </w:pPr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 w:rsidR="00B76505">
              <w:rPr>
                <w:b/>
                <w:i/>
                <w:iCs/>
              </w:rPr>
              <w:t xml:space="preserve"> </w:t>
            </w:r>
            <w:r w:rsidR="00386F8B">
              <w:t>Jaclyn Widenmaier</w:t>
            </w:r>
          </w:p>
        </w:tc>
      </w:tr>
      <w:tr w:rsidR="006610B7" w:rsidRPr="006A115D" w14:paraId="2AC9F437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2149E459" w14:textId="77777777" w:rsidR="006610B7" w:rsidRPr="006A115D" w:rsidRDefault="00EB367B" w:rsidP="00EB367B">
            <w:pPr>
              <w:shd w:val="clear" w:color="auto" w:fill="DAEEF3" w:themeFill="accent5" w:themeFillTint="33"/>
              <w:jc w:val="center"/>
            </w:pPr>
            <w:r w:rsidRPr="006A115D">
              <w:t xml:space="preserve">   </w:t>
            </w:r>
            <w:r w:rsidRPr="006A115D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0E9C3907" w14:textId="77777777" w:rsidTr="00243ACF">
        <w:tc>
          <w:tcPr>
            <w:tcW w:w="643" w:type="dxa"/>
          </w:tcPr>
          <w:p w14:paraId="20AA9934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4BC434B6" w14:textId="452A4082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</w:t>
            </w:r>
            <w:r w:rsidR="00753481">
              <w:t>odi</w:t>
            </w:r>
            <w:r w:rsidR="00E310F2">
              <w:t>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E930C4">
              <w:t>7</w:t>
            </w:r>
            <w:r w:rsidR="006610B7">
              <w:t>:</w:t>
            </w:r>
            <w:r w:rsidR="00753481">
              <w:t>01</w:t>
            </w:r>
            <w:r w:rsidR="00FB4DC1">
              <w:t xml:space="preserve"> </w:t>
            </w:r>
            <w:r w:rsidR="0003216B">
              <w:t>p.m.</w:t>
            </w:r>
          </w:p>
          <w:p w14:paraId="4126F545" w14:textId="77777777" w:rsidR="00EB367B" w:rsidRDefault="00EB367B" w:rsidP="006610B7"/>
        </w:tc>
      </w:tr>
      <w:tr w:rsidR="006610B7" w14:paraId="4C9D5129" w14:textId="77777777" w:rsidTr="00243ACF">
        <w:tc>
          <w:tcPr>
            <w:tcW w:w="643" w:type="dxa"/>
          </w:tcPr>
          <w:p w14:paraId="1A4476AB" w14:textId="77777777" w:rsidR="006610B7" w:rsidRDefault="006610B7">
            <w:r>
              <w:t>2.</w:t>
            </w:r>
          </w:p>
        </w:tc>
        <w:tc>
          <w:tcPr>
            <w:tcW w:w="8707" w:type="dxa"/>
          </w:tcPr>
          <w:p w14:paraId="4F894FA4" w14:textId="35E0B749" w:rsidR="008E31C3" w:rsidRDefault="008E31C3" w:rsidP="008E31C3">
            <w:r>
              <w:t>Welcome prayer</w:t>
            </w:r>
            <w:r w:rsidR="00386D33">
              <w:t xml:space="preserve"> – </w:t>
            </w:r>
            <w:r w:rsidR="00753481">
              <w:t>Carol</w:t>
            </w:r>
          </w:p>
          <w:p w14:paraId="61C13864" w14:textId="77777777" w:rsidR="00EB367B" w:rsidRDefault="008E31C3" w:rsidP="008E31C3">
            <w:r>
              <w:t xml:space="preserve"> </w:t>
            </w:r>
          </w:p>
        </w:tc>
      </w:tr>
      <w:tr w:rsidR="0003216B" w14:paraId="64832E33" w14:textId="77777777" w:rsidTr="00243ACF">
        <w:tc>
          <w:tcPr>
            <w:tcW w:w="643" w:type="dxa"/>
          </w:tcPr>
          <w:p w14:paraId="4A3F5CE6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36F80922" w14:textId="212B5507" w:rsidR="00EB367B" w:rsidRDefault="008E31C3" w:rsidP="001714A5">
            <w:r>
              <w:t xml:space="preserve">Welcome and Introductions </w:t>
            </w:r>
          </w:p>
        </w:tc>
      </w:tr>
      <w:tr w:rsidR="008E31C3" w14:paraId="0D78FF3B" w14:textId="77777777" w:rsidTr="00243ACF">
        <w:tc>
          <w:tcPr>
            <w:tcW w:w="643" w:type="dxa"/>
          </w:tcPr>
          <w:p w14:paraId="179033FF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12276C78" w14:textId="1D3D99B1" w:rsidR="00607F53" w:rsidRDefault="00386F8B" w:rsidP="003146E2">
            <w:r>
              <w:t xml:space="preserve">Tuyana </w:t>
            </w:r>
            <w:r w:rsidR="008B435F">
              <w:t xml:space="preserve">lead </w:t>
            </w:r>
            <w:r>
              <w:t>discuss</w:t>
            </w:r>
            <w:r w:rsidR="008B435F">
              <w:t xml:space="preserve">ion regarding potential to contribute </w:t>
            </w:r>
            <w:proofErr w:type="gramStart"/>
            <w:r w:rsidR="008B435F">
              <w:t>to ?equipment</w:t>
            </w:r>
            <w:proofErr w:type="gramEnd"/>
            <w:r w:rsidR="008B435F">
              <w:t xml:space="preserve"> for shared playground site adjacent to Father Robinson and Egnatoff School</w:t>
            </w:r>
            <w:r w:rsidR="00CC1F79">
              <w:t xml:space="preserve"> for the older grades</w:t>
            </w:r>
            <w:r w:rsidR="008B435F">
              <w:t>.</w:t>
            </w:r>
            <w:r w:rsidR="003E7AEF">
              <w:t xml:space="preserve"> Discussion regarding involvement of the City of Saskatoon</w:t>
            </w:r>
            <w:r w:rsidR="00CC1F79">
              <w:t>, options for equipment</w:t>
            </w:r>
            <w:r w:rsidR="00404EC8">
              <w:t xml:space="preserve"> from the children</w:t>
            </w:r>
            <w:r w:rsidR="00CC1F79">
              <w:t xml:space="preserve">, fundraising and cost. </w:t>
            </w:r>
            <w:r w:rsidR="009D1DF3">
              <w:t>Soliciting of ideas for children will occur in January.</w:t>
            </w:r>
          </w:p>
        </w:tc>
      </w:tr>
      <w:tr w:rsidR="000F26DB" w14:paraId="58E88465" w14:textId="77777777" w:rsidTr="00243ACF">
        <w:tc>
          <w:tcPr>
            <w:tcW w:w="643" w:type="dxa"/>
          </w:tcPr>
          <w:p w14:paraId="75E4206B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203629A6" w14:textId="4202F13C" w:rsidR="00355825" w:rsidRDefault="005158D1" w:rsidP="007F6568">
            <w:r>
              <w:t>November</w:t>
            </w:r>
            <w:r w:rsidR="00664B3C">
              <w:t xml:space="preserve"> </w:t>
            </w:r>
            <w:r w:rsidR="00D30474">
              <w:t>minutes</w:t>
            </w:r>
            <w:r w:rsidR="00664B3C">
              <w:t xml:space="preserve"> </w:t>
            </w:r>
            <w:r w:rsidR="00E42E0C">
              <w:t xml:space="preserve">received </w:t>
            </w:r>
            <w:r w:rsidR="00664B3C">
              <w:t>by</w:t>
            </w:r>
            <w:r w:rsidR="00FB4DC1">
              <w:t xml:space="preserve"> </w:t>
            </w:r>
            <w:r w:rsidR="005D1A00">
              <w:t>Crystal Richter.</w:t>
            </w:r>
          </w:p>
        </w:tc>
      </w:tr>
      <w:tr w:rsidR="00E930C4" w14:paraId="7F19C82B" w14:textId="77777777" w:rsidTr="00243ACF">
        <w:tc>
          <w:tcPr>
            <w:tcW w:w="643" w:type="dxa"/>
          </w:tcPr>
          <w:p w14:paraId="6B2BEE48" w14:textId="77777777" w:rsidR="00E930C4" w:rsidRDefault="00E930C4">
            <w:r>
              <w:t>6.</w:t>
            </w:r>
          </w:p>
        </w:tc>
        <w:tc>
          <w:tcPr>
            <w:tcW w:w="8707" w:type="dxa"/>
          </w:tcPr>
          <w:p w14:paraId="1D2066F0" w14:textId="46E80D1A" w:rsidR="00F96189" w:rsidRDefault="00E930C4" w:rsidP="00D70453">
            <w:r>
              <w:t>Principal’s report</w:t>
            </w:r>
            <w:r w:rsidR="00A51BB4">
              <w:t>-</w:t>
            </w:r>
            <w:r w:rsidR="00E27DB1">
              <w:t>Carol</w:t>
            </w:r>
            <w:r w:rsidR="000944A9">
              <w:t xml:space="preserve"> </w:t>
            </w:r>
            <w:r w:rsidR="004F576B">
              <w:t xml:space="preserve">reported. </w:t>
            </w:r>
          </w:p>
        </w:tc>
      </w:tr>
      <w:tr w:rsidR="004D5F22" w14:paraId="15EA7305" w14:textId="77777777" w:rsidTr="00243ACF">
        <w:tc>
          <w:tcPr>
            <w:tcW w:w="643" w:type="dxa"/>
          </w:tcPr>
          <w:p w14:paraId="1B2128A9" w14:textId="77777777" w:rsidR="004D5F22" w:rsidRDefault="00E930C4">
            <w:r>
              <w:t>7</w:t>
            </w:r>
            <w:r w:rsidR="004D5F22">
              <w:t>.</w:t>
            </w:r>
          </w:p>
        </w:tc>
        <w:tc>
          <w:tcPr>
            <w:tcW w:w="8707" w:type="dxa"/>
          </w:tcPr>
          <w:p w14:paraId="69F946A9" w14:textId="2A5B5DC1" w:rsidR="008E135F" w:rsidRDefault="005472BC" w:rsidP="00FB4DC1">
            <w:r>
              <w:t>Fundraiser’s</w:t>
            </w:r>
            <w:r w:rsidR="00C00713">
              <w:t xml:space="preserve"> Report</w:t>
            </w:r>
          </w:p>
          <w:p w14:paraId="43BC26ED" w14:textId="747B77F6" w:rsidR="00763007" w:rsidRDefault="00763007" w:rsidP="00FB4DC1">
            <w:r>
              <w:t>-Gift car</w:t>
            </w:r>
            <w:r w:rsidR="00631ACF">
              <w:t>ds are in and ready for distribution. We made 792.50 for CO-OP made and Fundscript about $500.</w:t>
            </w:r>
          </w:p>
          <w:p w14:paraId="653AC811" w14:textId="07C084F9" w:rsidR="00631ACF" w:rsidRDefault="00763007" w:rsidP="00631ACF">
            <w:r>
              <w:t>-Bingo</w:t>
            </w:r>
            <w:r w:rsidR="00631ACF">
              <w:t>-made $</w:t>
            </w:r>
            <w:r w:rsidR="00500FF2">
              <w:t>2875</w:t>
            </w:r>
            <w:r w:rsidR="00631ACF">
              <w:t xml:space="preserve">.00. </w:t>
            </w:r>
          </w:p>
          <w:p w14:paraId="74D3BCE6" w14:textId="5D39CDEA" w:rsidR="00631ACF" w:rsidRDefault="00631ACF" w:rsidP="00631ACF">
            <w:r>
              <w:t xml:space="preserve">-Hot Lunch made $2267 to date. </w:t>
            </w:r>
          </w:p>
          <w:p w14:paraId="0853E7A6" w14:textId="549E4720" w:rsidR="0057154B" w:rsidRDefault="00B73B0A" w:rsidP="00CF6699">
            <w:r>
              <w:t xml:space="preserve"> </w:t>
            </w:r>
          </w:p>
        </w:tc>
      </w:tr>
      <w:tr w:rsidR="00426FFF" w14:paraId="410679E4" w14:textId="77777777" w:rsidTr="00DB4ED9">
        <w:tc>
          <w:tcPr>
            <w:tcW w:w="643" w:type="dxa"/>
          </w:tcPr>
          <w:p w14:paraId="591D44CD" w14:textId="77777777" w:rsidR="00426FFF" w:rsidRDefault="00426FFF" w:rsidP="00DB4ED9">
            <w:bookmarkStart w:id="0" w:name="_Hlk145354602"/>
            <w:r>
              <w:t>8.</w:t>
            </w:r>
          </w:p>
        </w:tc>
        <w:tc>
          <w:tcPr>
            <w:tcW w:w="8707" w:type="dxa"/>
          </w:tcPr>
          <w:p w14:paraId="52E547F6" w14:textId="0172F10B" w:rsidR="00426FFF" w:rsidRDefault="00426FFF" w:rsidP="00DB4ED9">
            <w:r>
              <w:t>Treasurer’s Report</w:t>
            </w:r>
            <w:r w:rsidR="00407134">
              <w:t>-</w:t>
            </w:r>
            <w:r w:rsidR="00A64CED">
              <w:t>no report</w:t>
            </w:r>
          </w:p>
        </w:tc>
      </w:tr>
      <w:tr w:rsidR="00926CC1" w14:paraId="4A24330C" w14:textId="77777777" w:rsidTr="00243ACF">
        <w:tc>
          <w:tcPr>
            <w:tcW w:w="643" w:type="dxa"/>
          </w:tcPr>
          <w:p w14:paraId="5E4B44A1" w14:textId="3D5B3C4A" w:rsidR="00926CC1" w:rsidRDefault="00426FFF" w:rsidP="00386D33">
            <w:r>
              <w:t xml:space="preserve">9. </w:t>
            </w:r>
          </w:p>
        </w:tc>
        <w:tc>
          <w:tcPr>
            <w:tcW w:w="8707" w:type="dxa"/>
          </w:tcPr>
          <w:p w14:paraId="4FD8C5AC" w14:textId="7906326D" w:rsidR="00316E9A" w:rsidRDefault="00426FFF" w:rsidP="00316E9A">
            <w:r>
              <w:t>New Business</w:t>
            </w:r>
            <w:r w:rsidR="00A64CED">
              <w:t>-Teacher Appreciation for after Christmas, Movie Night (Feb 13) and Family Dance (May 1)</w:t>
            </w:r>
            <w:r w:rsidR="006D2CE6">
              <w:t>. Dan will look into additional speakers for potential purchase from council.</w:t>
            </w:r>
          </w:p>
        </w:tc>
      </w:tr>
      <w:bookmarkEnd w:id="0"/>
      <w:tr w:rsidR="00243ACF" w14:paraId="7F1F87BF" w14:textId="77777777" w:rsidTr="009F7E78">
        <w:tc>
          <w:tcPr>
            <w:tcW w:w="643" w:type="dxa"/>
          </w:tcPr>
          <w:p w14:paraId="07772191" w14:textId="067A5D3E" w:rsidR="00243ACF" w:rsidRDefault="00243ACF" w:rsidP="00386D33">
            <w:r>
              <w:t xml:space="preserve">9. </w:t>
            </w:r>
          </w:p>
        </w:tc>
        <w:tc>
          <w:tcPr>
            <w:tcW w:w="8707" w:type="dxa"/>
          </w:tcPr>
          <w:p w14:paraId="004F593F" w14:textId="73F3CB9F" w:rsidR="00243ACF" w:rsidRDefault="00243ACF" w:rsidP="0066754C">
            <w:r>
              <w:t>Meeting was adjourned at</w:t>
            </w:r>
            <w:r w:rsidR="00862902">
              <w:t xml:space="preserve"> </w:t>
            </w:r>
            <w:r w:rsidR="00181BFD">
              <w:t>8:</w:t>
            </w:r>
            <w:r w:rsidR="006D2CE6">
              <w:t>0</w:t>
            </w:r>
            <w:r w:rsidR="00B61947">
              <w:t>7</w:t>
            </w:r>
            <w:r w:rsidR="006D2CE6">
              <w:t xml:space="preserve"> </w:t>
            </w:r>
            <w:r>
              <w:t>p.m.</w:t>
            </w:r>
          </w:p>
        </w:tc>
      </w:tr>
      <w:tr w:rsidR="00243ACF" w14:paraId="66AF3EE2" w14:textId="77777777" w:rsidTr="009F7E78">
        <w:tc>
          <w:tcPr>
            <w:tcW w:w="643" w:type="dxa"/>
            <w:shd w:val="clear" w:color="auto" w:fill="DBE5F1" w:themeFill="accent1" w:themeFillTint="33"/>
          </w:tcPr>
          <w:p w14:paraId="69C72BD9" w14:textId="7E5B4A1A" w:rsidR="00243ACF" w:rsidRDefault="00243ACF" w:rsidP="00386D33"/>
        </w:tc>
        <w:tc>
          <w:tcPr>
            <w:tcW w:w="8707" w:type="dxa"/>
          </w:tcPr>
          <w:p w14:paraId="38A9AC6F" w14:textId="77777777" w:rsidR="00243ACF" w:rsidRDefault="00243ACF" w:rsidP="00243ACF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604900B4" w14:textId="5AC0E41C" w:rsidR="00243ACF" w:rsidRDefault="00243ACF" w:rsidP="00243ACF">
            <w:r>
              <w:t>Monday</w:t>
            </w:r>
            <w:r w:rsidR="00162805">
              <w:t xml:space="preserve">, </w:t>
            </w:r>
            <w:r w:rsidR="005158D1">
              <w:t>January 6</w:t>
            </w:r>
            <w:r w:rsidR="009A3DFF">
              <w:t>,</w:t>
            </w:r>
            <w:r>
              <w:t xml:space="preserve"> 202</w:t>
            </w:r>
            <w:r w:rsidR="00747EFE">
              <w:t>5</w:t>
            </w:r>
            <w:r w:rsidR="00D73C2A">
              <w:t xml:space="preserve">, </w:t>
            </w:r>
            <w:r>
              <w:t xml:space="preserve">at 7:00 p.m. </w:t>
            </w:r>
          </w:p>
          <w:p w14:paraId="18EA1188" w14:textId="0F36C481" w:rsidR="00243ACF" w:rsidRDefault="00243ACF" w:rsidP="00F03A8D"/>
        </w:tc>
      </w:tr>
    </w:tbl>
    <w:p w14:paraId="2D489B36" w14:textId="77777777" w:rsidR="002C22EF" w:rsidRDefault="002C22EF"/>
    <w:p w14:paraId="5577301F" w14:textId="77777777" w:rsidR="00027323" w:rsidRDefault="00027323" w:rsidP="00BA579D">
      <w:pPr>
        <w:pStyle w:val="NoSpacing"/>
      </w:pPr>
    </w:p>
    <w:sectPr w:rsidR="0002732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7E12" w14:textId="77777777" w:rsidR="000971BB" w:rsidRDefault="000971BB" w:rsidP="00EB367B">
      <w:pPr>
        <w:spacing w:after="0" w:line="240" w:lineRule="auto"/>
      </w:pPr>
      <w:r>
        <w:separator/>
      </w:r>
    </w:p>
  </w:endnote>
  <w:endnote w:type="continuationSeparator" w:id="0">
    <w:p w14:paraId="1029B80E" w14:textId="77777777" w:rsidR="000971BB" w:rsidRDefault="000971BB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1393D70" w14:textId="77777777" w:rsidR="00A50DC8" w:rsidRDefault="00A50DC8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C83B8A" wp14:editId="72A0ED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E7D0F" w14:textId="77777777" w:rsidR="00A50DC8" w:rsidRDefault="00A50DC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EC83B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68E7D0F" w14:textId="77777777" w:rsidR="00A50DC8" w:rsidRDefault="00A50DC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CB102B" wp14:editId="6338011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8364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6AF5" w14:textId="77777777" w:rsidR="000971BB" w:rsidRDefault="000971BB" w:rsidP="00EB367B">
      <w:pPr>
        <w:spacing w:after="0" w:line="240" w:lineRule="auto"/>
      </w:pPr>
      <w:r>
        <w:separator/>
      </w:r>
    </w:p>
  </w:footnote>
  <w:footnote w:type="continuationSeparator" w:id="0">
    <w:p w14:paraId="3F996967" w14:textId="77777777" w:rsidR="000971BB" w:rsidRDefault="000971BB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9554">
    <w:abstractNumId w:val="1"/>
  </w:num>
  <w:num w:numId="2" w16cid:durableId="1068917859">
    <w:abstractNumId w:val="2"/>
  </w:num>
  <w:num w:numId="3" w16cid:durableId="1288316208">
    <w:abstractNumId w:val="5"/>
  </w:num>
  <w:num w:numId="4" w16cid:durableId="1173495323">
    <w:abstractNumId w:val="14"/>
  </w:num>
  <w:num w:numId="5" w16cid:durableId="1739984365">
    <w:abstractNumId w:val="8"/>
  </w:num>
  <w:num w:numId="6" w16cid:durableId="734743009">
    <w:abstractNumId w:val="6"/>
  </w:num>
  <w:num w:numId="7" w16cid:durableId="542328908">
    <w:abstractNumId w:val="0"/>
  </w:num>
  <w:num w:numId="8" w16cid:durableId="2102404812">
    <w:abstractNumId w:val="9"/>
  </w:num>
  <w:num w:numId="9" w16cid:durableId="1280188569">
    <w:abstractNumId w:val="12"/>
  </w:num>
  <w:num w:numId="10" w16cid:durableId="350452848">
    <w:abstractNumId w:val="7"/>
  </w:num>
  <w:num w:numId="11" w16cid:durableId="1799641098">
    <w:abstractNumId w:val="4"/>
  </w:num>
  <w:num w:numId="12" w16cid:durableId="673728639">
    <w:abstractNumId w:val="13"/>
  </w:num>
  <w:num w:numId="13" w16cid:durableId="2004619317">
    <w:abstractNumId w:val="3"/>
  </w:num>
  <w:num w:numId="14" w16cid:durableId="789277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15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9EB"/>
    <w:rsid w:val="00000C2E"/>
    <w:rsid w:val="00003F59"/>
    <w:rsid w:val="000101AA"/>
    <w:rsid w:val="00016CBE"/>
    <w:rsid w:val="00017DC1"/>
    <w:rsid w:val="00027323"/>
    <w:rsid w:val="0003216B"/>
    <w:rsid w:val="00035FA1"/>
    <w:rsid w:val="0003672A"/>
    <w:rsid w:val="00045FBD"/>
    <w:rsid w:val="00056446"/>
    <w:rsid w:val="0006571C"/>
    <w:rsid w:val="000671B9"/>
    <w:rsid w:val="000811CC"/>
    <w:rsid w:val="00092096"/>
    <w:rsid w:val="0009243E"/>
    <w:rsid w:val="000944A9"/>
    <w:rsid w:val="00095CDE"/>
    <w:rsid w:val="000971BB"/>
    <w:rsid w:val="000A434B"/>
    <w:rsid w:val="000A68C4"/>
    <w:rsid w:val="000A763D"/>
    <w:rsid w:val="000B3372"/>
    <w:rsid w:val="000B3936"/>
    <w:rsid w:val="000B40DE"/>
    <w:rsid w:val="000C14D2"/>
    <w:rsid w:val="000C283B"/>
    <w:rsid w:val="000D7893"/>
    <w:rsid w:val="000E648A"/>
    <w:rsid w:val="000F26DB"/>
    <w:rsid w:val="000F559E"/>
    <w:rsid w:val="000F7FD5"/>
    <w:rsid w:val="00106C20"/>
    <w:rsid w:val="0011657F"/>
    <w:rsid w:val="001253E9"/>
    <w:rsid w:val="00134A85"/>
    <w:rsid w:val="001408F0"/>
    <w:rsid w:val="00161AEA"/>
    <w:rsid w:val="00162805"/>
    <w:rsid w:val="00162DB1"/>
    <w:rsid w:val="00163B46"/>
    <w:rsid w:val="0016656C"/>
    <w:rsid w:val="001713EC"/>
    <w:rsid w:val="001714A5"/>
    <w:rsid w:val="00173A8C"/>
    <w:rsid w:val="00181BFD"/>
    <w:rsid w:val="00182E9B"/>
    <w:rsid w:val="0018391C"/>
    <w:rsid w:val="00184097"/>
    <w:rsid w:val="001862FF"/>
    <w:rsid w:val="001A2EE7"/>
    <w:rsid w:val="001A3931"/>
    <w:rsid w:val="001B5A57"/>
    <w:rsid w:val="001C7EE2"/>
    <w:rsid w:val="001D05C8"/>
    <w:rsid w:val="001D48F7"/>
    <w:rsid w:val="001E5113"/>
    <w:rsid w:val="001F5396"/>
    <w:rsid w:val="0022011B"/>
    <w:rsid w:val="00220186"/>
    <w:rsid w:val="002325F6"/>
    <w:rsid w:val="0023511F"/>
    <w:rsid w:val="00237973"/>
    <w:rsid w:val="00243554"/>
    <w:rsid w:val="00243ACF"/>
    <w:rsid w:val="00245033"/>
    <w:rsid w:val="0024749C"/>
    <w:rsid w:val="00257F5C"/>
    <w:rsid w:val="00271A5F"/>
    <w:rsid w:val="00275F9E"/>
    <w:rsid w:val="00285864"/>
    <w:rsid w:val="0029222A"/>
    <w:rsid w:val="002A087A"/>
    <w:rsid w:val="002A7A1C"/>
    <w:rsid w:val="002B487C"/>
    <w:rsid w:val="002C22EF"/>
    <w:rsid w:val="002C2ADF"/>
    <w:rsid w:val="002C3142"/>
    <w:rsid w:val="002C47E0"/>
    <w:rsid w:val="002D4F15"/>
    <w:rsid w:val="002E6B15"/>
    <w:rsid w:val="002F6CBD"/>
    <w:rsid w:val="00306AA0"/>
    <w:rsid w:val="00314573"/>
    <w:rsid w:val="003146E2"/>
    <w:rsid w:val="00316B7D"/>
    <w:rsid w:val="00316E9A"/>
    <w:rsid w:val="003306DF"/>
    <w:rsid w:val="00352325"/>
    <w:rsid w:val="00352D99"/>
    <w:rsid w:val="00353D15"/>
    <w:rsid w:val="00355167"/>
    <w:rsid w:val="00355825"/>
    <w:rsid w:val="00372E1B"/>
    <w:rsid w:val="0037472C"/>
    <w:rsid w:val="00386D33"/>
    <w:rsid w:val="00386F8B"/>
    <w:rsid w:val="0039056B"/>
    <w:rsid w:val="00396389"/>
    <w:rsid w:val="003B3A33"/>
    <w:rsid w:val="003B6E31"/>
    <w:rsid w:val="003C1607"/>
    <w:rsid w:val="003D41F3"/>
    <w:rsid w:val="003D4C0A"/>
    <w:rsid w:val="003D6285"/>
    <w:rsid w:val="003E7AEF"/>
    <w:rsid w:val="003F5709"/>
    <w:rsid w:val="00403B79"/>
    <w:rsid w:val="00404EC8"/>
    <w:rsid w:val="004055B9"/>
    <w:rsid w:val="00407134"/>
    <w:rsid w:val="004177F9"/>
    <w:rsid w:val="00426945"/>
    <w:rsid w:val="00426FFF"/>
    <w:rsid w:val="00431025"/>
    <w:rsid w:val="004339A7"/>
    <w:rsid w:val="00435CA4"/>
    <w:rsid w:val="00436542"/>
    <w:rsid w:val="00476E09"/>
    <w:rsid w:val="0048158E"/>
    <w:rsid w:val="004950B4"/>
    <w:rsid w:val="004A7904"/>
    <w:rsid w:val="004B13C7"/>
    <w:rsid w:val="004B638E"/>
    <w:rsid w:val="004C145E"/>
    <w:rsid w:val="004C172C"/>
    <w:rsid w:val="004D5F22"/>
    <w:rsid w:val="004E1CE3"/>
    <w:rsid w:val="004E4BF5"/>
    <w:rsid w:val="004F296B"/>
    <w:rsid w:val="004F576B"/>
    <w:rsid w:val="00500FF2"/>
    <w:rsid w:val="00501CF1"/>
    <w:rsid w:val="00514E3B"/>
    <w:rsid w:val="005158D1"/>
    <w:rsid w:val="005175A9"/>
    <w:rsid w:val="0052014A"/>
    <w:rsid w:val="00526A4A"/>
    <w:rsid w:val="0053689F"/>
    <w:rsid w:val="0054151B"/>
    <w:rsid w:val="0054285C"/>
    <w:rsid w:val="005472BC"/>
    <w:rsid w:val="00547447"/>
    <w:rsid w:val="00554F2E"/>
    <w:rsid w:val="00556C28"/>
    <w:rsid w:val="0057154B"/>
    <w:rsid w:val="0058173A"/>
    <w:rsid w:val="00595D0C"/>
    <w:rsid w:val="005B3B97"/>
    <w:rsid w:val="005D058C"/>
    <w:rsid w:val="005D1A00"/>
    <w:rsid w:val="005D74F1"/>
    <w:rsid w:val="005E2E77"/>
    <w:rsid w:val="005F5E49"/>
    <w:rsid w:val="00606472"/>
    <w:rsid w:val="00607F53"/>
    <w:rsid w:val="0061530E"/>
    <w:rsid w:val="00631ACF"/>
    <w:rsid w:val="00635C8B"/>
    <w:rsid w:val="0063688B"/>
    <w:rsid w:val="00645232"/>
    <w:rsid w:val="006510FE"/>
    <w:rsid w:val="00656E38"/>
    <w:rsid w:val="006610B7"/>
    <w:rsid w:val="00664B3C"/>
    <w:rsid w:val="0066754C"/>
    <w:rsid w:val="00671289"/>
    <w:rsid w:val="006747F9"/>
    <w:rsid w:val="006856AB"/>
    <w:rsid w:val="00690CE6"/>
    <w:rsid w:val="006A115D"/>
    <w:rsid w:val="006A70BD"/>
    <w:rsid w:val="006B7AF4"/>
    <w:rsid w:val="006C06C7"/>
    <w:rsid w:val="006C4B7A"/>
    <w:rsid w:val="006D2CE6"/>
    <w:rsid w:val="006D2E7F"/>
    <w:rsid w:val="006D5B92"/>
    <w:rsid w:val="006D6E7C"/>
    <w:rsid w:val="006E2311"/>
    <w:rsid w:val="006E27FB"/>
    <w:rsid w:val="006E3A0D"/>
    <w:rsid w:val="006E7A45"/>
    <w:rsid w:val="006F329D"/>
    <w:rsid w:val="00701856"/>
    <w:rsid w:val="00713B05"/>
    <w:rsid w:val="0072459E"/>
    <w:rsid w:val="00732F5A"/>
    <w:rsid w:val="0074333C"/>
    <w:rsid w:val="00747EFE"/>
    <w:rsid w:val="00753481"/>
    <w:rsid w:val="00763007"/>
    <w:rsid w:val="00763351"/>
    <w:rsid w:val="0078356A"/>
    <w:rsid w:val="00783DEE"/>
    <w:rsid w:val="00786E40"/>
    <w:rsid w:val="00793560"/>
    <w:rsid w:val="007A002B"/>
    <w:rsid w:val="007A2E59"/>
    <w:rsid w:val="007B0C7C"/>
    <w:rsid w:val="007B5A88"/>
    <w:rsid w:val="007C3422"/>
    <w:rsid w:val="007C42B4"/>
    <w:rsid w:val="007F3ADB"/>
    <w:rsid w:val="007F6568"/>
    <w:rsid w:val="00840113"/>
    <w:rsid w:val="008428F5"/>
    <w:rsid w:val="00846361"/>
    <w:rsid w:val="0084709D"/>
    <w:rsid w:val="00862902"/>
    <w:rsid w:val="00873085"/>
    <w:rsid w:val="00885B9F"/>
    <w:rsid w:val="00887FC4"/>
    <w:rsid w:val="008A78E7"/>
    <w:rsid w:val="008B09DE"/>
    <w:rsid w:val="008B0B6F"/>
    <w:rsid w:val="008B435F"/>
    <w:rsid w:val="008D0D0B"/>
    <w:rsid w:val="008E135F"/>
    <w:rsid w:val="008E31C3"/>
    <w:rsid w:val="008F0A6E"/>
    <w:rsid w:val="008F5A99"/>
    <w:rsid w:val="00912D63"/>
    <w:rsid w:val="009173BF"/>
    <w:rsid w:val="00920528"/>
    <w:rsid w:val="00926CC1"/>
    <w:rsid w:val="00926CEA"/>
    <w:rsid w:val="00932152"/>
    <w:rsid w:val="00933F46"/>
    <w:rsid w:val="00941AC6"/>
    <w:rsid w:val="009438F1"/>
    <w:rsid w:val="009457BA"/>
    <w:rsid w:val="0095238F"/>
    <w:rsid w:val="009660AE"/>
    <w:rsid w:val="00975E3D"/>
    <w:rsid w:val="00976D67"/>
    <w:rsid w:val="00982594"/>
    <w:rsid w:val="0098422D"/>
    <w:rsid w:val="00997CF8"/>
    <w:rsid w:val="009A3DFF"/>
    <w:rsid w:val="009B47EC"/>
    <w:rsid w:val="009B6983"/>
    <w:rsid w:val="009D1DF3"/>
    <w:rsid w:val="009F16D1"/>
    <w:rsid w:val="00A01529"/>
    <w:rsid w:val="00A05C9A"/>
    <w:rsid w:val="00A13E45"/>
    <w:rsid w:val="00A15B6C"/>
    <w:rsid w:val="00A23134"/>
    <w:rsid w:val="00A273DA"/>
    <w:rsid w:val="00A50DC8"/>
    <w:rsid w:val="00A51BB4"/>
    <w:rsid w:val="00A64CED"/>
    <w:rsid w:val="00A67D19"/>
    <w:rsid w:val="00A712DB"/>
    <w:rsid w:val="00A74744"/>
    <w:rsid w:val="00A775A6"/>
    <w:rsid w:val="00A8588C"/>
    <w:rsid w:val="00A876A4"/>
    <w:rsid w:val="00A87714"/>
    <w:rsid w:val="00A9019B"/>
    <w:rsid w:val="00A97CAF"/>
    <w:rsid w:val="00AA3B63"/>
    <w:rsid w:val="00AD7370"/>
    <w:rsid w:val="00AE0152"/>
    <w:rsid w:val="00AF0265"/>
    <w:rsid w:val="00B003D3"/>
    <w:rsid w:val="00B2739B"/>
    <w:rsid w:val="00B3505F"/>
    <w:rsid w:val="00B37D0B"/>
    <w:rsid w:val="00B61947"/>
    <w:rsid w:val="00B64ADC"/>
    <w:rsid w:val="00B73B0A"/>
    <w:rsid w:val="00B76505"/>
    <w:rsid w:val="00B9606E"/>
    <w:rsid w:val="00BA579D"/>
    <w:rsid w:val="00BC6D86"/>
    <w:rsid w:val="00BD4EDC"/>
    <w:rsid w:val="00BE0C5F"/>
    <w:rsid w:val="00BE579B"/>
    <w:rsid w:val="00BE71F4"/>
    <w:rsid w:val="00BE742F"/>
    <w:rsid w:val="00C00713"/>
    <w:rsid w:val="00C03715"/>
    <w:rsid w:val="00C03B25"/>
    <w:rsid w:val="00C0766A"/>
    <w:rsid w:val="00C2449A"/>
    <w:rsid w:val="00C26F6A"/>
    <w:rsid w:val="00C31CBA"/>
    <w:rsid w:val="00C36492"/>
    <w:rsid w:val="00C3797C"/>
    <w:rsid w:val="00C76EF8"/>
    <w:rsid w:val="00C77D7A"/>
    <w:rsid w:val="00C8313C"/>
    <w:rsid w:val="00C93864"/>
    <w:rsid w:val="00CA3703"/>
    <w:rsid w:val="00CB75AD"/>
    <w:rsid w:val="00CC1F79"/>
    <w:rsid w:val="00CE7C84"/>
    <w:rsid w:val="00CF6699"/>
    <w:rsid w:val="00CF6E6E"/>
    <w:rsid w:val="00CF739C"/>
    <w:rsid w:val="00D02FBD"/>
    <w:rsid w:val="00D23A8E"/>
    <w:rsid w:val="00D30474"/>
    <w:rsid w:val="00D32832"/>
    <w:rsid w:val="00D34E15"/>
    <w:rsid w:val="00D40095"/>
    <w:rsid w:val="00D4185B"/>
    <w:rsid w:val="00D641D0"/>
    <w:rsid w:val="00D64C90"/>
    <w:rsid w:val="00D70453"/>
    <w:rsid w:val="00D73C2A"/>
    <w:rsid w:val="00D81E85"/>
    <w:rsid w:val="00D92A8E"/>
    <w:rsid w:val="00D96A1F"/>
    <w:rsid w:val="00DA04C0"/>
    <w:rsid w:val="00DA21F6"/>
    <w:rsid w:val="00DC2EFC"/>
    <w:rsid w:val="00DD524E"/>
    <w:rsid w:val="00DD6EA0"/>
    <w:rsid w:val="00DF29B2"/>
    <w:rsid w:val="00E205F2"/>
    <w:rsid w:val="00E27DB1"/>
    <w:rsid w:val="00E30848"/>
    <w:rsid w:val="00E310F2"/>
    <w:rsid w:val="00E31AB5"/>
    <w:rsid w:val="00E33201"/>
    <w:rsid w:val="00E342C0"/>
    <w:rsid w:val="00E376E9"/>
    <w:rsid w:val="00E37975"/>
    <w:rsid w:val="00E42E0C"/>
    <w:rsid w:val="00E6394F"/>
    <w:rsid w:val="00E74235"/>
    <w:rsid w:val="00E90A09"/>
    <w:rsid w:val="00E930C4"/>
    <w:rsid w:val="00EA18AD"/>
    <w:rsid w:val="00EB367B"/>
    <w:rsid w:val="00EB555F"/>
    <w:rsid w:val="00EB587B"/>
    <w:rsid w:val="00ED528A"/>
    <w:rsid w:val="00ED5F56"/>
    <w:rsid w:val="00EE2B3B"/>
    <w:rsid w:val="00EE3E12"/>
    <w:rsid w:val="00EF656C"/>
    <w:rsid w:val="00EF7001"/>
    <w:rsid w:val="00F03A8D"/>
    <w:rsid w:val="00F041DF"/>
    <w:rsid w:val="00F10FCA"/>
    <w:rsid w:val="00F11E01"/>
    <w:rsid w:val="00F44C14"/>
    <w:rsid w:val="00F748BC"/>
    <w:rsid w:val="00F8741A"/>
    <w:rsid w:val="00F904A9"/>
    <w:rsid w:val="00F916D4"/>
    <w:rsid w:val="00F91DCB"/>
    <w:rsid w:val="00F94C68"/>
    <w:rsid w:val="00F9502E"/>
    <w:rsid w:val="00F96189"/>
    <w:rsid w:val="00F97134"/>
    <w:rsid w:val="00FB1BF9"/>
    <w:rsid w:val="00FB4DC1"/>
    <w:rsid w:val="00FB79E3"/>
    <w:rsid w:val="00FC0DA2"/>
    <w:rsid w:val="00FC6AA2"/>
    <w:rsid w:val="00FD1E3F"/>
    <w:rsid w:val="00FD1E59"/>
    <w:rsid w:val="00FE0C1B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67411"/>
  <w15:docId w15:val="{7F4B6C85-AEAE-4214-8B28-F0A375F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3AA44C70-B305-42AC-B4A4-E8ACA386C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373BB-7F45-4A55-97C2-4FC1D6476DC5}"/>
</file>

<file path=customXml/itemProps3.xml><?xml version="1.0" encoding="utf-8"?>
<ds:datastoreItem xmlns:ds="http://schemas.openxmlformats.org/officeDocument/2006/customXml" ds:itemID="{5EB4C962-48B4-4B53-A7ED-54C67926714F}"/>
</file>

<file path=customXml/itemProps4.xml><?xml version="1.0" encoding="utf-8"?>
<ds:datastoreItem xmlns:ds="http://schemas.openxmlformats.org/officeDocument/2006/customXml" ds:itemID="{4F821F85-67B1-4A26-9B52-CDAC88871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121</cp:revision>
  <dcterms:created xsi:type="dcterms:W3CDTF">2022-11-08T01:47:00Z</dcterms:created>
  <dcterms:modified xsi:type="dcterms:W3CDTF">2025-01-06T22:57:00Z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