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EBEA" w14:textId="77777777" w:rsidR="00F71CB3" w:rsidRDefault="00F71CB3" w:rsidP="00A14D0F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St. Michael School</w:t>
      </w:r>
    </w:p>
    <w:p w14:paraId="7CB5C93E" w14:textId="3ACCCE9C" w:rsidR="00A14D0F" w:rsidRDefault="00C65338" w:rsidP="00A14D0F">
      <w:pPr>
        <w:pStyle w:val="paragraph"/>
        <w:jc w:val="center"/>
        <w:textAlignment w:val="baseline"/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2026 - 2027</w:t>
      </w:r>
    </w:p>
    <w:p w14:paraId="64F64F6D" w14:textId="77777777" w:rsidR="00A14D0F" w:rsidRDefault="00A14D0F" w:rsidP="00A14D0F">
      <w:pPr>
        <w:pStyle w:val="paragraph"/>
        <w:jc w:val="center"/>
        <w:textAlignment w:val="baseline"/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School Supply List</w:t>
      </w:r>
      <w:r>
        <w:rPr>
          <w:rStyle w:val="eop"/>
          <w:rFonts w:ascii="Calibri" w:hAnsi="Calibri"/>
          <w:sz w:val="36"/>
          <w:szCs w:val="36"/>
        </w:rPr>
        <w:t> </w:t>
      </w:r>
    </w:p>
    <w:p w14:paraId="5851E4D5" w14:textId="0E7D6249" w:rsidR="00A14D0F" w:rsidRDefault="00A14D0F" w:rsidP="00A14D0F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Kindergarten</w:t>
      </w:r>
    </w:p>
    <w:p w14:paraId="58C4B038" w14:textId="160F290B" w:rsidR="00A14D0F" w:rsidRDefault="00A14D0F" w:rsidP="00A14D0F">
      <w:pPr>
        <w:pStyle w:val="paragraph"/>
        <w:jc w:val="center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0CA94351" w14:textId="6DBCE626" w:rsidR="00A14D0F" w:rsidRDefault="00A14D0F" w:rsidP="00A14D0F">
      <w:pPr>
        <w:pStyle w:val="paragraph"/>
        <w:jc w:val="center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14:paraId="54882E46" w14:textId="0AF45A37" w:rsidR="00A14D0F" w:rsidRPr="00DE206F" w:rsidRDefault="00A14D0F" w:rsidP="00A14D0F">
      <w:pPr>
        <w:pStyle w:val="paragraph"/>
        <w:spacing w:line="360" w:lineRule="auto"/>
        <w:textAlignment w:val="baseline"/>
        <w:rPr>
          <w:sz w:val="32"/>
          <w:szCs w:val="32"/>
        </w:rPr>
      </w:pPr>
      <w:r w:rsidRPr="00DE206F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 Box Crayola Wax Crayons (24)</w:t>
      </w:r>
      <w:r w:rsidRPr="00DE206F">
        <w:rPr>
          <w:rStyle w:val="eop"/>
          <w:rFonts w:ascii="Calibri" w:hAnsi="Calibri"/>
          <w:sz w:val="32"/>
          <w:szCs w:val="32"/>
        </w:rPr>
        <w:t> </w:t>
      </w:r>
    </w:p>
    <w:p w14:paraId="076427F2" w14:textId="1AA73762" w:rsidR="00A14D0F" w:rsidRPr="00DE206F" w:rsidRDefault="00A14D0F" w:rsidP="00A14D0F">
      <w:pPr>
        <w:pStyle w:val="paragraph"/>
        <w:spacing w:line="360" w:lineRule="auto"/>
        <w:textAlignment w:val="baseline"/>
        <w:rPr>
          <w:sz w:val="32"/>
          <w:szCs w:val="32"/>
        </w:rPr>
      </w:pPr>
      <w:r w:rsidRPr="00DE206F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1 </w:t>
      </w:r>
      <w:r w:rsidR="00F71CB3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Pk (8) Crayola Markers</w:t>
      </w:r>
      <w:r w:rsidRPr="00DE206F">
        <w:rPr>
          <w:rStyle w:val="eop"/>
          <w:rFonts w:ascii="Calibri" w:hAnsi="Calibri"/>
          <w:sz w:val="32"/>
          <w:szCs w:val="32"/>
        </w:rPr>
        <w:t> </w:t>
      </w:r>
    </w:p>
    <w:p w14:paraId="285D33B3" w14:textId="33F2456C" w:rsidR="00A14D0F" w:rsidRPr="00DE206F" w:rsidRDefault="00F71CB3" w:rsidP="00A14D0F">
      <w:pPr>
        <w:pStyle w:val="paragraph"/>
        <w:spacing w:line="360" w:lineRule="auto"/>
        <w:textAlignment w:val="baseline"/>
        <w:rPr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2</w:t>
      </w:r>
      <w:r w:rsidR="00A14D0F" w:rsidRPr="00DE206F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Large Glue Sticks</w:t>
      </w:r>
      <w:r w:rsidR="00A14D0F" w:rsidRPr="00DE206F">
        <w:rPr>
          <w:rStyle w:val="eop"/>
          <w:rFonts w:ascii="Calibri" w:hAnsi="Calibri"/>
          <w:sz w:val="32"/>
          <w:szCs w:val="32"/>
        </w:rPr>
        <w:t> </w:t>
      </w:r>
    </w:p>
    <w:p w14:paraId="65256664" w14:textId="75C0C42D" w:rsidR="00A14D0F" w:rsidRDefault="00A14D0F" w:rsidP="00A14D0F">
      <w:pPr>
        <w:pStyle w:val="paragraph"/>
        <w:spacing w:line="360" w:lineRule="auto"/>
        <w:textAlignment w:val="baseline"/>
        <w:rPr>
          <w:rStyle w:val="eop"/>
          <w:rFonts w:ascii="Calibri" w:hAnsi="Calibri"/>
          <w:sz w:val="32"/>
          <w:szCs w:val="32"/>
        </w:rPr>
      </w:pPr>
      <w:r w:rsidRPr="00DE206F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 Pair Small Scissors</w:t>
      </w:r>
      <w:r w:rsidRPr="00DE206F">
        <w:rPr>
          <w:rStyle w:val="eop"/>
          <w:rFonts w:ascii="Calibri" w:hAnsi="Calibri"/>
          <w:sz w:val="32"/>
          <w:szCs w:val="32"/>
        </w:rPr>
        <w:t> </w:t>
      </w:r>
    </w:p>
    <w:p w14:paraId="0B4EFD2E" w14:textId="7162759D" w:rsidR="003F5B82" w:rsidRPr="003F5B82" w:rsidRDefault="003F5B82" w:rsidP="00A14D0F">
      <w:pPr>
        <w:pStyle w:val="paragraph"/>
        <w:spacing w:line="360" w:lineRule="auto"/>
        <w:textAlignment w:val="baseline"/>
        <w:rPr>
          <w:rStyle w:val="eop"/>
          <w:rFonts w:ascii="Calibri" w:hAnsi="Calibri"/>
          <w:b/>
          <w:bCs/>
          <w:sz w:val="32"/>
          <w:szCs w:val="32"/>
        </w:rPr>
      </w:pPr>
      <w:r w:rsidRPr="003F5B82">
        <w:rPr>
          <w:rStyle w:val="eop"/>
          <w:rFonts w:ascii="Calibri" w:hAnsi="Calibri"/>
          <w:b/>
          <w:bCs/>
          <w:sz w:val="32"/>
          <w:szCs w:val="32"/>
        </w:rPr>
        <w:t>1 3” binder</w:t>
      </w:r>
    </w:p>
    <w:p w14:paraId="618786C6" w14:textId="5CB13A77" w:rsidR="003F5B82" w:rsidRPr="003F5B82" w:rsidRDefault="003F5B82" w:rsidP="00A14D0F">
      <w:pPr>
        <w:pStyle w:val="paragraph"/>
        <w:spacing w:line="360" w:lineRule="auto"/>
        <w:textAlignment w:val="baseline"/>
        <w:rPr>
          <w:rStyle w:val="eop"/>
          <w:rFonts w:ascii="Calibri" w:hAnsi="Calibri"/>
          <w:b/>
          <w:bCs/>
          <w:sz w:val="32"/>
          <w:szCs w:val="32"/>
        </w:rPr>
      </w:pPr>
      <w:r w:rsidRPr="003F5B82">
        <w:rPr>
          <w:rStyle w:val="eop"/>
          <w:rFonts w:ascii="Calibri" w:hAnsi="Calibri"/>
          <w:b/>
          <w:bCs/>
          <w:sz w:val="32"/>
          <w:szCs w:val="32"/>
        </w:rPr>
        <w:t xml:space="preserve">1 </w:t>
      </w:r>
      <w:r w:rsidR="00C65338">
        <w:rPr>
          <w:rStyle w:val="eop"/>
          <w:rFonts w:ascii="Calibri" w:hAnsi="Calibri"/>
          <w:b/>
          <w:bCs/>
          <w:sz w:val="32"/>
          <w:szCs w:val="32"/>
        </w:rPr>
        <w:t>Coil-bound sketchbook</w:t>
      </w:r>
    </w:p>
    <w:p w14:paraId="0921F6DF" w14:textId="77777777" w:rsidR="00001E65" w:rsidRDefault="00A14D0F" w:rsidP="00A14D0F">
      <w:pPr>
        <w:pStyle w:val="paragraph"/>
        <w:spacing w:line="360" w:lineRule="auto"/>
        <w:textAlignment w:val="baseline"/>
        <w:rPr>
          <w:rStyle w:val="normaltextrun1"/>
          <w:rFonts w:ascii="Calibri" w:hAnsi="Calibri"/>
          <w:b/>
          <w:bCs/>
          <w:sz w:val="32"/>
          <w:szCs w:val="32"/>
          <w:lang w:val="en-CA"/>
        </w:rPr>
      </w:pPr>
      <w:r w:rsidRPr="00DE206F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 Large Box of Kleenex</w:t>
      </w:r>
    </w:p>
    <w:p w14:paraId="14A50154" w14:textId="135B7E80" w:rsidR="00A14D0F" w:rsidRDefault="00A14D0F" w:rsidP="00A14D0F">
      <w:pPr>
        <w:pStyle w:val="paragraph"/>
        <w:spacing w:line="360" w:lineRule="auto"/>
        <w:textAlignment w:val="baseline"/>
        <w:rPr>
          <w:rStyle w:val="eop"/>
          <w:rFonts w:ascii="Calibri" w:hAnsi="Calibri"/>
          <w:sz w:val="32"/>
          <w:szCs w:val="32"/>
        </w:rPr>
      </w:pPr>
      <w:r w:rsidRPr="00DE206F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1 Pair of Indoor Shoes – </w:t>
      </w:r>
      <w:r w:rsidRPr="001E2BA3">
        <w:rPr>
          <w:rStyle w:val="normaltextrun1"/>
          <w:rFonts w:ascii="Calibri" w:hAnsi="Calibri"/>
          <w:b/>
          <w:bCs/>
          <w:sz w:val="32"/>
          <w:szCs w:val="32"/>
          <w:highlight w:val="magenta"/>
          <w:lang w:val="en-CA"/>
        </w:rPr>
        <w:t>VELCRO or SLIP ON ONLY</w:t>
      </w:r>
      <w:r w:rsidRPr="00DE206F">
        <w:rPr>
          <w:rStyle w:val="eop"/>
          <w:rFonts w:ascii="Calibri" w:hAnsi="Calibri"/>
          <w:sz w:val="32"/>
          <w:szCs w:val="32"/>
        </w:rPr>
        <w:t> </w:t>
      </w:r>
    </w:p>
    <w:p w14:paraId="3810C1D4" w14:textId="123E23D3" w:rsidR="00D43526" w:rsidRPr="00D43526" w:rsidRDefault="001E2BA3" w:rsidP="00A14D0F">
      <w:pPr>
        <w:pStyle w:val="paragraph"/>
        <w:spacing w:line="360" w:lineRule="auto"/>
        <w:textAlignment w:val="baseline"/>
        <w:rPr>
          <w:b/>
          <w:bCs/>
          <w:sz w:val="32"/>
          <w:szCs w:val="32"/>
        </w:rPr>
      </w:pPr>
      <w:r>
        <w:rPr>
          <w:rStyle w:val="eop"/>
          <w:rFonts w:ascii="Calibri" w:hAnsi="Calibri"/>
          <w:b/>
          <w:bCs/>
          <w:sz w:val="32"/>
          <w:szCs w:val="32"/>
        </w:rPr>
        <w:t xml:space="preserve">2 </w:t>
      </w:r>
      <w:r w:rsidR="00D43526" w:rsidRPr="00D43526">
        <w:rPr>
          <w:rStyle w:val="eop"/>
          <w:rFonts w:ascii="Calibri" w:hAnsi="Calibri"/>
          <w:b/>
          <w:bCs/>
          <w:sz w:val="32"/>
          <w:szCs w:val="32"/>
        </w:rPr>
        <w:t>Change of Clothes</w:t>
      </w:r>
      <w:r>
        <w:rPr>
          <w:rStyle w:val="eop"/>
          <w:rFonts w:ascii="Calibri" w:hAnsi="Calibri"/>
          <w:b/>
          <w:bCs/>
          <w:sz w:val="32"/>
          <w:szCs w:val="32"/>
        </w:rPr>
        <w:t xml:space="preserve"> (underwear, pants, socks, shirt &amp; bag)</w:t>
      </w:r>
    </w:p>
    <w:p w14:paraId="1D8A8D5D" w14:textId="1930A259" w:rsidR="00A14D0F" w:rsidRDefault="00A14D0F" w:rsidP="00B86601">
      <w:pPr>
        <w:pStyle w:val="paragraph"/>
        <w:textAlignment w:val="baseline"/>
        <w:rPr>
          <w:rStyle w:val="eop"/>
          <w:rFonts w:ascii="Calibri" w:hAnsi="Calibri"/>
          <w:sz w:val="32"/>
          <w:szCs w:val="32"/>
        </w:rPr>
      </w:pPr>
      <w:r w:rsidRPr="00DE206F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 Backpack</w:t>
      </w:r>
      <w:r w:rsidRPr="00DE206F">
        <w:rPr>
          <w:rStyle w:val="eop"/>
          <w:rFonts w:ascii="Calibri" w:hAnsi="Calibri"/>
          <w:sz w:val="32"/>
          <w:szCs w:val="32"/>
        </w:rPr>
        <w:t> </w:t>
      </w:r>
    </w:p>
    <w:p w14:paraId="75FD2FD9" w14:textId="6043E313" w:rsidR="003F5B82" w:rsidRPr="003F5B82" w:rsidRDefault="003F5B82" w:rsidP="00B86601">
      <w:pPr>
        <w:pStyle w:val="paragraph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  <w:r w:rsidRPr="003F5B82">
        <w:rPr>
          <w:rStyle w:val="eop"/>
          <w:rFonts w:ascii="Calibri" w:hAnsi="Calibri"/>
          <w:b/>
          <w:bCs/>
          <w:sz w:val="32"/>
          <w:szCs w:val="32"/>
        </w:rPr>
        <w:t>1 Box of Band Aids</w:t>
      </w:r>
    </w:p>
    <w:p w14:paraId="187B7522" w14:textId="77777777" w:rsidR="00A14D0F" w:rsidRDefault="00A14D0F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3FD59E83" w14:textId="77777777" w:rsidR="00A14D0F" w:rsidRDefault="00A14D0F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7FDE3B5E" w14:textId="77777777" w:rsidR="00A14D0F" w:rsidRDefault="00A14D0F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770C9649" w14:textId="7172DE59" w:rsidR="00A14D0F" w:rsidRDefault="00A14D0F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5EC8DE1D" w14:textId="5AFDDA05" w:rsidR="00B86601" w:rsidRDefault="00B86601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57A1E9B3" w14:textId="6635930E" w:rsidR="00B86601" w:rsidRDefault="00B86601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305765B1" w14:textId="77777777" w:rsidR="001E2BA3" w:rsidRDefault="001E2BA3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0DDC59F0" w14:textId="59731757" w:rsidR="00B86601" w:rsidRDefault="00B86601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2F534590" w14:textId="4F748698" w:rsidR="00B86601" w:rsidRDefault="00B86601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445C4C6F" w14:textId="23ED28A6" w:rsidR="00F71CB3" w:rsidRDefault="00F71CB3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5C3D387A" w14:textId="33AC87CC" w:rsidR="00F71CB3" w:rsidRDefault="00F71CB3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7CE27107" w14:textId="1617042B" w:rsidR="00F71CB3" w:rsidRDefault="00F71CB3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0C07AB62" w14:textId="1D468633" w:rsidR="00F71CB3" w:rsidRDefault="00F71CB3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359723D3" w14:textId="02463291" w:rsidR="00F71CB3" w:rsidRDefault="00F71CB3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5A0EA124" w14:textId="77777777" w:rsidR="00F71CB3" w:rsidRDefault="00F71CB3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307A09FF" w14:textId="54DE4717" w:rsidR="00B86601" w:rsidRDefault="00B86601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639E1020" w14:textId="77777777" w:rsidR="00B86601" w:rsidRDefault="00B86601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6093AA9C" w14:textId="77777777" w:rsidR="00690A3B" w:rsidRDefault="00690A3B" w:rsidP="0008678D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St. Michael School</w:t>
      </w:r>
    </w:p>
    <w:p w14:paraId="2F0B1E70" w14:textId="7A36CA9E" w:rsidR="0008678D" w:rsidRDefault="003F5B82" w:rsidP="0008678D">
      <w:pPr>
        <w:pStyle w:val="paragraph"/>
        <w:jc w:val="center"/>
        <w:textAlignment w:val="baseline"/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202</w:t>
      </w:r>
      <w:r w:rsidR="00C65338"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6</w:t>
      </w: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- 202</w:t>
      </w:r>
      <w:r w:rsidR="00C65338"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7</w:t>
      </w:r>
    </w:p>
    <w:p w14:paraId="589B8574" w14:textId="77777777" w:rsidR="0008678D" w:rsidRDefault="0008678D" w:rsidP="0008678D">
      <w:pPr>
        <w:pStyle w:val="paragraph"/>
        <w:jc w:val="center"/>
        <w:textAlignment w:val="baseline"/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School Supply List</w:t>
      </w:r>
      <w:r>
        <w:rPr>
          <w:rStyle w:val="eop"/>
          <w:rFonts w:ascii="Calibri" w:hAnsi="Calibri"/>
          <w:sz w:val="36"/>
          <w:szCs w:val="36"/>
        </w:rPr>
        <w:t> </w:t>
      </w:r>
    </w:p>
    <w:p w14:paraId="615B9A04" w14:textId="242EC2D6" w:rsidR="0008678D" w:rsidRDefault="0008678D" w:rsidP="0008678D">
      <w:pPr>
        <w:pStyle w:val="paragraph"/>
        <w:jc w:val="center"/>
        <w:textAlignment w:val="baseline"/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 xml:space="preserve">Grades 1, 2, </w:t>
      </w:r>
      <w:r w:rsidR="00175CDA"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 xml:space="preserve">3 </w:t>
      </w: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 xml:space="preserve">&amp; </w:t>
      </w:r>
      <w:r w:rsidR="00175CDA"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4</w:t>
      </w:r>
      <w:r>
        <w:rPr>
          <w:rStyle w:val="eop"/>
          <w:rFonts w:ascii="Calibri" w:hAnsi="Calibri"/>
          <w:sz w:val="36"/>
          <w:szCs w:val="36"/>
        </w:rPr>
        <w:t> </w:t>
      </w:r>
    </w:p>
    <w:p w14:paraId="1230745B" w14:textId="4D86D820" w:rsidR="00446996" w:rsidRDefault="00446996" w:rsidP="0008678D">
      <w:pPr>
        <w:pStyle w:val="paragraph"/>
        <w:jc w:val="center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77DA97C8" w14:textId="3A81A840" w:rsidR="0008678D" w:rsidRPr="00AC741C" w:rsidRDefault="00FC2CF8" w:rsidP="006F1513">
      <w:pPr>
        <w:pStyle w:val="paragraph"/>
        <w:tabs>
          <w:tab w:val="left" w:pos="5850"/>
        </w:tabs>
        <w:spacing w:line="360" w:lineRule="auto"/>
        <w:textAlignment w:val="baseline"/>
        <w:rPr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30 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HB Pencils (sharpened)</w:t>
      </w:r>
      <w:r w:rsidR="0008678D" w:rsidRPr="00AC741C">
        <w:rPr>
          <w:rStyle w:val="eop"/>
          <w:rFonts w:ascii="Calibri" w:hAnsi="Calibri"/>
          <w:sz w:val="32"/>
          <w:szCs w:val="32"/>
        </w:rPr>
        <w:t> </w:t>
      </w:r>
      <w:r w:rsidR="006F1513">
        <w:rPr>
          <w:rStyle w:val="eop"/>
          <w:rFonts w:ascii="Calibri" w:hAnsi="Calibri"/>
          <w:sz w:val="32"/>
          <w:szCs w:val="32"/>
        </w:rPr>
        <w:tab/>
      </w:r>
    </w:p>
    <w:p w14:paraId="17FDC6D3" w14:textId="0B1CB57D" w:rsidR="0008678D" w:rsidRPr="00AC741C" w:rsidRDefault="0008678D" w:rsidP="00FA0DD4">
      <w:pPr>
        <w:pStyle w:val="paragraph"/>
        <w:spacing w:line="360" w:lineRule="auto"/>
        <w:textAlignment w:val="baseline"/>
        <w:rPr>
          <w:sz w:val="32"/>
          <w:szCs w:val="32"/>
        </w:rPr>
      </w:pPr>
      <w:r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1 box of </w:t>
      </w:r>
      <w:r w:rsidR="00F71CB3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24 </w:t>
      </w:r>
      <w:r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Wax Crayons</w:t>
      </w:r>
      <w:r w:rsidRPr="00AC741C">
        <w:rPr>
          <w:rStyle w:val="eop"/>
          <w:rFonts w:ascii="Calibri" w:hAnsi="Calibri"/>
          <w:sz w:val="32"/>
          <w:szCs w:val="32"/>
        </w:rPr>
        <w:t> </w:t>
      </w:r>
    </w:p>
    <w:p w14:paraId="7DC1472B" w14:textId="12A5D133" w:rsidR="0008678D" w:rsidRPr="00AC741C" w:rsidRDefault="2586D5C1" w:rsidP="2586D5C1">
      <w:pPr>
        <w:pStyle w:val="paragraph"/>
        <w:spacing w:line="360" w:lineRule="auto"/>
        <w:textAlignment w:val="baseline"/>
        <w:rPr>
          <w:rStyle w:val="eop"/>
          <w:rFonts w:ascii="Calibri" w:hAnsi="Calibri"/>
          <w:b/>
          <w:bCs/>
          <w:sz w:val="32"/>
          <w:szCs w:val="32"/>
        </w:rPr>
      </w:pPr>
      <w:r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 box pencil crayons (24)</w:t>
      </w:r>
      <w:r w:rsidR="00C65338">
        <w:rPr>
          <w:rStyle w:val="eop"/>
          <w:rFonts w:ascii="Calibri" w:hAnsi="Calibri"/>
          <w:sz w:val="32"/>
          <w:szCs w:val="32"/>
        </w:rPr>
        <w:t xml:space="preserve">, </w:t>
      </w:r>
      <w:r w:rsidRPr="00AC741C">
        <w:rPr>
          <w:rStyle w:val="eop"/>
          <w:rFonts w:ascii="Calibri" w:hAnsi="Calibri"/>
          <w:b/>
          <w:bCs/>
          <w:sz w:val="32"/>
          <w:szCs w:val="32"/>
        </w:rPr>
        <w:t>Sharpened</w:t>
      </w:r>
    </w:p>
    <w:p w14:paraId="7AD43780" w14:textId="6189EE78" w:rsidR="0008678D" w:rsidRPr="00AC741C" w:rsidRDefault="00352033" w:rsidP="00FA0DD4">
      <w:pPr>
        <w:pStyle w:val="paragraph"/>
        <w:spacing w:line="360" w:lineRule="auto"/>
        <w:textAlignment w:val="baseline"/>
        <w:rPr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 Pk (8) Crayon Markers</w:t>
      </w:r>
    </w:p>
    <w:p w14:paraId="6245B761" w14:textId="6DBB84DD" w:rsidR="0008678D" w:rsidRPr="00AC741C" w:rsidRDefault="00D43526" w:rsidP="00FA0DD4">
      <w:pPr>
        <w:pStyle w:val="paragraph"/>
        <w:spacing w:line="360" w:lineRule="auto"/>
        <w:textAlignment w:val="baseline"/>
        <w:rPr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Hand</w:t>
      </w:r>
      <w:r w:rsidR="00FF64A8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h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eld Pencil Sharpeners</w:t>
      </w:r>
      <w:r w:rsidR="0008678D" w:rsidRPr="00AC741C">
        <w:rPr>
          <w:rStyle w:val="eop"/>
          <w:rFonts w:ascii="Calibri" w:hAnsi="Calibri"/>
          <w:sz w:val="32"/>
          <w:szCs w:val="32"/>
        </w:rPr>
        <w:t> </w:t>
      </w:r>
    </w:p>
    <w:p w14:paraId="2F9D8AA7" w14:textId="4DF05436" w:rsidR="0008678D" w:rsidRPr="00352033" w:rsidRDefault="00D43526" w:rsidP="00FA0DD4">
      <w:pPr>
        <w:pStyle w:val="paragraph"/>
        <w:spacing w:line="360" w:lineRule="auto"/>
        <w:textAlignment w:val="baseline"/>
        <w:rPr>
          <w:rFonts w:ascii="Calibri" w:hAnsi="Calibri"/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Pencil </w:t>
      </w:r>
      <w:r w:rsidR="00352033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Case</w:t>
      </w:r>
      <w:r w:rsidR="00FF64A8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</w:t>
      </w:r>
      <w:r w:rsidR="0008678D" w:rsidRPr="00AC741C">
        <w:rPr>
          <w:rStyle w:val="normaltextrun1"/>
          <w:rFonts w:ascii="Calibri" w:hAnsi="Calibri"/>
          <w:b/>
          <w:bCs/>
          <w:i/>
          <w:sz w:val="32"/>
          <w:szCs w:val="32"/>
          <w:lang w:val="en-CA"/>
        </w:rPr>
        <w:t>(to hold all crayons, markers &amp; pencil crayons)</w:t>
      </w:r>
      <w:r w:rsidR="0008678D" w:rsidRPr="00AC741C">
        <w:rPr>
          <w:rStyle w:val="eop"/>
          <w:rFonts w:ascii="Calibri" w:hAnsi="Calibri"/>
          <w:sz w:val="32"/>
          <w:szCs w:val="32"/>
        </w:rPr>
        <w:t> </w:t>
      </w:r>
    </w:p>
    <w:p w14:paraId="49DCFA31" w14:textId="0D55D443" w:rsidR="0008678D" w:rsidRPr="00AC741C" w:rsidRDefault="00B174FB" w:rsidP="71F55467">
      <w:pPr>
        <w:pStyle w:val="paragraph"/>
        <w:spacing w:line="360" w:lineRule="auto"/>
        <w:textAlignment w:val="baseline"/>
        <w:rPr>
          <w:b/>
          <w:bCs/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1 </w:t>
      </w:r>
      <w:r w:rsidR="00C65338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Pair</w:t>
      </w:r>
      <w:r w:rsidR="0008678D" w:rsidRPr="71F55467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of Scissors</w:t>
      </w:r>
      <w:r w:rsidR="0008678D" w:rsidRPr="71F55467">
        <w:rPr>
          <w:rStyle w:val="eop"/>
          <w:rFonts w:ascii="Calibri" w:hAnsi="Calibri"/>
          <w:b/>
          <w:bCs/>
          <w:sz w:val="32"/>
          <w:szCs w:val="32"/>
        </w:rPr>
        <w:t> </w:t>
      </w:r>
    </w:p>
    <w:p w14:paraId="3D76F541" w14:textId="60DB14C3" w:rsidR="0008678D" w:rsidRPr="00AC741C" w:rsidRDefault="00001E65" w:rsidP="00FA0DD4">
      <w:pPr>
        <w:pStyle w:val="paragraph"/>
        <w:spacing w:line="360" w:lineRule="auto"/>
        <w:textAlignment w:val="baseline"/>
        <w:rPr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4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Large Glue Sticks</w:t>
      </w:r>
      <w:r w:rsidR="0008678D" w:rsidRPr="00AC741C">
        <w:rPr>
          <w:rStyle w:val="eop"/>
          <w:rFonts w:ascii="Calibri" w:hAnsi="Calibri"/>
          <w:sz w:val="32"/>
          <w:szCs w:val="32"/>
        </w:rPr>
        <w:t> </w:t>
      </w:r>
    </w:p>
    <w:p w14:paraId="17AB9515" w14:textId="7023E8E3" w:rsidR="0008678D" w:rsidRPr="00AC741C" w:rsidRDefault="00001E65" w:rsidP="00FA0DD4">
      <w:pPr>
        <w:pStyle w:val="paragraph"/>
        <w:spacing w:line="360" w:lineRule="auto"/>
        <w:textAlignment w:val="baseline"/>
        <w:rPr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5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Large Vinyl Erasers</w:t>
      </w:r>
      <w:r w:rsidR="0008678D" w:rsidRPr="00AC741C">
        <w:rPr>
          <w:rStyle w:val="eop"/>
          <w:rFonts w:ascii="Calibri" w:hAnsi="Calibri"/>
          <w:sz w:val="32"/>
          <w:szCs w:val="32"/>
        </w:rPr>
        <w:t> </w:t>
      </w:r>
    </w:p>
    <w:p w14:paraId="2C8311A2" w14:textId="75D71E48" w:rsidR="0008678D" w:rsidRPr="003D17D2" w:rsidRDefault="003D17D2" w:rsidP="00FA0DD4">
      <w:pPr>
        <w:pStyle w:val="paragraph"/>
        <w:spacing w:line="360" w:lineRule="auto"/>
        <w:textAlignment w:val="baseline"/>
        <w:rPr>
          <w:rFonts w:ascii="Calibri" w:hAnsi="Calibri"/>
          <w:b/>
          <w:bCs/>
          <w:sz w:val="32"/>
          <w:szCs w:val="32"/>
          <w:lang w:val="en-CA"/>
        </w:rPr>
      </w:pPr>
      <w:r>
        <w:rPr>
          <w:rStyle w:val="spellingerror"/>
          <w:rFonts w:ascii="Calibri" w:hAnsi="Calibri"/>
          <w:b/>
          <w:bCs/>
          <w:sz w:val="32"/>
          <w:szCs w:val="32"/>
        </w:rPr>
        <w:t xml:space="preserve">4 </w:t>
      </w:r>
      <w:r w:rsidR="2586D5C1" w:rsidRPr="00AC741C">
        <w:rPr>
          <w:rStyle w:val="spellingerror"/>
          <w:rFonts w:ascii="Calibri" w:hAnsi="Calibri"/>
          <w:b/>
          <w:bCs/>
          <w:sz w:val="32"/>
          <w:szCs w:val="32"/>
          <w:lang w:val="en-CA"/>
        </w:rPr>
        <w:t>Hilroy</w:t>
      </w:r>
      <w:r w:rsidR="2586D5C1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exercise books</w:t>
      </w:r>
      <w:r w:rsidR="2586D5C1" w:rsidRPr="00AC741C">
        <w:rPr>
          <w:rStyle w:val="eop"/>
          <w:rFonts w:ascii="Calibri" w:hAnsi="Calibri"/>
          <w:sz w:val="32"/>
          <w:szCs w:val="32"/>
        </w:rPr>
        <w:t> </w:t>
      </w:r>
      <w:r>
        <w:rPr>
          <w:rStyle w:val="eop"/>
          <w:rFonts w:ascii="Calibri" w:hAnsi="Calibri"/>
          <w:b/>
          <w:bCs/>
          <w:i/>
          <w:iCs/>
          <w:sz w:val="32"/>
          <w:szCs w:val="32"/>
        </w:rPr>
        <w:t>(</w:t>
      </w:r>
      <w:r w:rsidRPr="003C3A4C">
        <w:rPr>
          <w:rStyle w:val="normaltextrun1"/>
          <w:rFonts w:ascii="Calibri" w:hAnsi="Calibri"/>
          <w:b/>
          <w:bCs/>
          <w:sz w:val="32"/>
          <w:szCs w:val="32"/>
          <w:highlight w:val="yellow"/>
          <w:lang w:val="en-CA"/>
        </w:rPr>
        <w:t>Hilroy ½ lined ½ plain</w:t>
      </w: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</w:t>
      </w:r>
      <w:r w:rsidR="00674A71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Green </w:t>
      </w: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Notebook Gr. 1)</w:t>
      </w:r>
    </w:p>
    <w:p w14:paraId="5ED3BCBD" w14:textId="17580D4D" w:rsidR="0008678D" w:rsidRPr="00AC741C" w:rsidRDefault="00001E65" w:rsidP="00FA0DD4">
      <w:pPr>
        <w:pStyle w:val="paragraph"/>
        <w:spacing w:line="360" w:lineRule="auto"/>
        <w:textAlignment w:val="baseline"/>
        <w:rPr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5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Duo Tangs with metal prongs (</w:t>
      </w:r>
      <w:r w:rsidR="00C65338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Multicoloured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)</w:t>
      </w:r>
      <w:r w:rsidR="0008678D" w:rsidRPr="00AC741C">
        <w:rPr>
          <w:rStyle w:val="eop"/>
          <w:rFonts w:ascii="Calibri" w:hAnsi="Calibri"/>
          <w:sz w:val="32"/>
          <w:szCs w:val="32"/>
        </w:rPr>
        <w:t> </w:t>
      </w:r>
    </w:p>
    <w:p w14:paraId="240B859C" w14:textId="264F03A8" w:rsidR="0008678D" w:rsidRPr="00AC741C" w:rsidRDefault="00001E65" w:rsidP="00FA0DD4">
      <w:pPr>
        <w:pStyle w:val="paragraph"/>
        <w:spacing w:line="360" w:lineRule="auto"/>
        <w:textAlignment w:val="baseline"/>
        <w:rPr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1 </w:t>
      </w:r>
      <w:r w:rsidR="0008678D"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Headphones (in Ziploc bag labelled with name)</w:t>
      </w:r>
      <w:r w:rsidR="0008678D" w:rsidRPr="00AC741C">
        <w:rPr>
          <w:rStyle w:val="eop"/>
          <w:rFonts w:ascii="Calibri" w:hAnsi="Calibri"/>
          <w:sz w:val="32"/>
          <w:szCs w:val="32"/>
        </w:rPr>
        <w:t> </w:t>
      </w:r>
    </w:p>
    <w:p w14:paraId="5B50F540" w14:textId="44F25A22" w:rsidR="0008678D" w:rsidRDefault="00FC2CF8" w:rsidP="00FA0DD4">
      <w:pPr>
        <w:pStyle w:val="paragraph"/>
        <w:spacing w:line="360" w:lineRule="auto"/>
        <w:textAlignment w:val="baseline"/>
        <w:rPr>
          <w:rStyle w:val="eop"/>
          <w:rFonts w:ascii="Calibri" w:hAnsi="Calibri"/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3</w:t>
      </w:r>
      <w:r w:rsidR="2586D5C1" w:rsidRPr="71F55467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 boxes of Kleenex</w:t>
      </w:r>
      <w:r w:rsidR="2586D5C1" w:rsidRPr="71F55467">
        <w:rPr>
          <w:rStyle w:val="eop"/>
          <w:rFonts w:ascii="Calibri" w:hAnsi="Calibri"/>
          <w:sz w:val="32"/>
          <w:szCs w:val="32"/>
        </w:rPr>
        <w:t> </w:t>
      </w:r>
    </w:p>
    <w:p w14:paraId="4BDD8A5E" w14:textId="77777777" w:rsidR="0008678D" w:rsidRPr="00AC741C" w:rsidRDefault="0008678D" w:rsidP="00FA0DD4">
      <w:pPr>
        <w:pStyle w:val="paragraph"/>
        <w:spacing w:line="360" w:lineRule="auto"/>
        <w:textAlignment w:val="baseline"/>
        <w:rPr>
          <w:sz w:val="32"/>
          <w:szCs w:val="32"/>
        </w:rPr>
      </w:pPr>
      <w:r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 Pair of indoor runners (for class and gym only)</w:t>
      </w:r>
      <w:r w:rsidRPr="00AC741C">
        <w:rPr>
          <w:rStyle w:val="eop"/>
          <w:rFonts w:ascii="Calibri" w:hAnsi="Calibri"/>
          <w:sz w:val="32"/>
          <w:szCs w:val="32"/>
        </w:rPr>
        <w:t> </w:t>
      </w:r>
    </w:p>
    <w:p w14:paraId="1DE3C9C2" w14:textId="17CAC935" w:rsidR="00FF64A8" w:rsidRDefault="0008678D" w:rsidP="00D43526">
      <w:pPr>
        <w:pStyle w:val="paragraph"/>
        <w:textAlignment w:val="baseline"/>
        <w:rPr>
          <w:rStyle w:val="normaltextrun1"/>
          <w:rFonts w:ascii="Calibri" w:hAnsi="Calibri"/>
          <w:b/>
          <w:bCs/>
          <w:sz w:val="32"/>
          <w:szCs w:val="32"/>
          <w:lang w:val="en-CA"/>
        </w:rPr>
      </w:pPr>
      <w:r w:rsidRPr="00AC741C"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 xml:space="preserve">1 Metric Ruler </w:t>
      </w:r>
    </w:p>
    <w:p w14:paraId="56D69C8E" w14:textId="48EA5D78" w:rsidR="003F5B82" w:rsidRDefault="003F5B82" w:rsidP="00D43526">
      <w:pPr>
        <w:pStyle w:val="paragraph"/>
        <w:textAlignment w:val="baseline"/>
        <w:rPr>
          <w:rStyle w:val="eop"/>
          <w:rFonts w:ascii="Calibri" w:hAnsi="Calibri"/>
          <w:sz w:val="32"/>
          <w:szCs w:val="32"/>
        </w:rPr>
      </w:pPr>
      <w:r>
        <w:rPr>
          <w:rStyle w:val="normaltextrun1"/>
          <w:rFonts w:ascii="Calibri" w:hAnsi="Calibri"/>
          <w:b/>
          <w:bCs/>
          <w:sz w:val="32"/>
          <w:szCs w:val="32"/>
          <w:lang w:val="en-CA"/>
        </w:rPr>
        <w:t>1 Box of Kleenex</w:t>
      </w:r>
    </w:p>
    <w:p w14:paraId="4E54DE7C" w14:textId="77777777" w:rsidR="002C34FF" w:rsidRDefault="002C34FF" w:rsidP="00D43526">
      <w:pPr>
        <w:pStyle w:val="paragraph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7EBAEE2D" w14:textId="7D2070A4" w:rsidR="00D43526" w:rsidRDefault="00D43526" w:rsidP="00D43526">
      <w:pPr>
        <w:pStyle w:val="paragraph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sectPr w:rsidR="00D43526" w:rsidSect="00446996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8D9026D" w14:textId="77777777" w:rsidR="00690A3B" w:rsidRDefault="00690A3B" w:rsidP="00D43526">
      <w:pPr>
        <w:pStyle w:val="paragraph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</w:p>
    <w:p w14:paraId="0A5292E0" w14:textId="77777777" w:rsidR="00690A3B" w:rsidRDefault="00690A3B" w:rsidP="00446996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St. Michael School</w:t>
      </w:r>
    </w:p>
    <w:p w14:paraId="55E44EC6" w14:textId="4E04A070" w:rsidR="00446996" w:rsidRDefault="003F5B82" w:rsidP="00446996">
      <w:pPr>
        <w:pStyle w:val="paragraph"/>
        <w:jc w:val="center"/>
        <w:textAlignment w:val="baseline"/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202</w:t>
      </w:r>
      <w:r w:rsidR="00C65338"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6</w:t>
      </w: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- 202</w:t>
      </w:r>
      <w:r w:rsidR="00C65338"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7</w:t>
      </w:r>
    </w:p>
    <w:p w14:paraId="32AED972" w14:textId="77777777" w:rsidR="00446996" w:rsidRDefault="00446996" w:rsidP="00446996">
      <w:pPr>
        <w:pStyle w:val="paragraph"/>
        <w:jc w:val="center"/>
        <w:textAlignment w:val="baseline"/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School Supply List</w:t>
      </w:r>
      <w:r>
        <w:rPr>
          <w:rStyle w:val="eop"/>
          <w:rFonts w:ascii="Calibri" w:hAnsi="Calibri"/>
          <w:sz w:val="36"/>
          <w:szCs w:val="36"/>
        </w:rPr>
        <w:t> </w:t>
      </w:r>
    </w:p>
    <w:p w14:paraId="78D8CA3F" w14:textId="217EC924" w:rsidR="0008678D" w:rsidRDefault="0008678D" w:rsidP="00A552A1">
      <w:pPr>
        <w:pStyle w:val="paragraph"/>
        <w:jc w:val="center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</w:pP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 xml:space="preserve">Grades </w:t>
      </w:r>
      <w:r w:rsidR="00175CDA"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 xml:space="preserve">5, </w:t>
      </w:r>
      <w:r>
        <w:rPr>
          <w:rStyle w:val="normaltextrun1"/>
          <w:rFonts w:ascii="Calibri" w:hAnsi="Calibri"/>
          <w:b/>
          <w:bCs/>
          <w:sz w:val="36"/>
          <w:szCs w:val="36"/>
          <w:u w:val="single"/>
          <w:lang w:val="en-CA"/>
        </w:rPr>
        <w:t>6, 7 &amp; 8</w:t>
      </w:r>
    </w:p>
    <w:p w14:paraId="686AB84F" w14:textId="77777777" w:rsidR="00446996" w:rsidRPr="002C34FF" w:rsidRDefault="00446996" w:rsidP="00A552A1">
      <w:pPr>
        <w:pStyle w:val="paragraph"/>
        <w:jc w:val="center"/>
        <w:textAlignment w:val="baseline"/>
        <w:rPr>
          <w:sz w:val="28"/>
          <w:szCs w:val="28"/>
        </w:rPr>
      </w:pPr>
    </w:p>
    <w:p w14:paraId="612DA8D5" w14:textId="001B73C3" w:rsidR="0008678D" w:rsidRPr="002C34FF" w:rsidRDefault="00D43526" w:rsidP="00F5498C">
      <w:pPr>
        <w:pStyle w:val="paragraph"/>
        <w:spacing w:line="360" w:lineRule="auto"/>
        <w:textAlignment w:val="baseline"/>
        <w:rPr>
          <w:sz w:val="28"/>
          <w:szCs w:val="28"/>
        </w:rPr>
      </w:pPr>
      <w:r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>20</w:t>
      </w:r>
      <w:r w:rsidR="00F8350D"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 xml:space="preserve"> </w:t>
      </w:r>
      <w:r w:rsidR="0008678D" w:rsidRPr="002C34FF"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>HB Pencils</w:t>
      </w:r>
      <w:r w:rsidR="0008678D" w:rsidRPr="002C34FF">
        <w:rPr>
          <w:rStyle w:val="eop"/>
          <w:rFonts w:ascii="Calibri" w:hAnsi="Calibri"/>
          <w:sz w:val="28"/>
          <w:szCs w:val="28"/>
        </w:rPr>
        <w:t> </w:t>
      </w:r>
    </w:p>
    <w:p w14:paraId="79E4EA19" w14:textId="58349741" w:rsidR="0008678D" w:rsidRPr="002C34FF" w:rsidRDefault="0008678D" w:rsidP="00F5498C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2C34FF"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>5 Blue Pens</w:t>
      </w:r>
      <w:r w:rsidRPr="002C34FF">
        <w:rPr>
          <w:rStyle w:val="eop"/>
          <w:rFonts w:ascii="Calibri" w:hAnsi="Calibri"/>
          <w:sz w:val="28"/>
          <w:szCs w:val="28"/>
        </w:rPr>
        <w:t> </w:t>
      </w:r>
      <w:r w:rsidR="001E2BA3">
        <w:rPr>
          <w:rStyle w:val="eop"/>
          <w:rFonts w:ascii="Calibri" w:hAnsi="Calibri"/>
          <w:sz w:val="28"/>
          <w:szCs w:val="28"/>
        </w:rPr>
        <w:t>(not for gr. 6)</w:t>
      </w:r>
    </w:p>
    <w:p w14:paraId="00C23950" w14:textId="4A24251A" w:rsidR="0008678D" w:rsidRPr="002C34FF" w:rsidRDefault="00690A3B" w:rsidP="006F1513">
      <w:pPr>
        <w:pStyle w:val="paragraph"/>
        <w:tabs>
          <w:tab w:val="center" w:pos="5116"/>
        </w:tabs>
        <w:spacing w:line="360" w:lineRule="auto"/>
        <w:textAlignment w:val="baseline"/>
        <w:rPr>
          <w:sz w:val="28"/>
          <w:szCs w:val="28"/>
        </w:rPr>
      </w:pPr>
      <w:r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>4</w:t>
      </w:r>
      <w:r w:rsidR="0008678D" w:rsidRPr="002C34FF"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 xml:space="preserve"> Erasers </w:t>
      </w:r>
      <w:r w:rsidR="0008678D" w:rsidRPr="002C34FF">
        <w:rPr>
          <w:rStyle w:val="eop"/>
          <w:rFonts w:ascii="Calibri" w:hAnsi="Calibri"/>
          <w:sz w:val="28"/>
          <w:szCs w:val="28"/>
        </w:rPr>
        <w:t> </w:t>
      </w:r>
      <w:r w:rsidR="006F1513">
        <w:rPr>
          <w:rStyle w:val="eop"/>
          <w:rFonts w:ascii="Calibri" w:hAnsi="Calibri"/>
          <w:sz w:val="28"/>
          <w:szCs w:val="28"/>
        </w:rPr>
        <w:tab/>
      </w:r>
    </w:p>
    <w:p w14:paraId="361D6A2F" w14:textId="62325CC0" w:rsidR="0008678D" w:rsidRPr="002C34FF" w:rsidRDefault="00690A3B" w:rsidP="00F5498C">
      <w:pPr>
        <w:pStyle w:val="paragraph"/>
        <w:spacing w:line="360" w:lineRule="auto"/>
        <w:textAlignment w:val="baseline"/>
        <w:rPr>
          <w:sz w:val="28"/>
          <w:szCs w:val="28"/>
        </w:rPr>
      </w:pPr>
      <w:r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>2</w:t>
      </w:r>
      <w:r w:rsidR="0008678D" w:rsidRPr="002C34FF"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 xml:space="preserve"> Glue Sticks</w:t>
      </w:r>
      <w:r w:rsidR="0008678D" w:rsidRPr="002C34FF">
        <w:rPr>
          <w:rStyle w:val="eop"/>
          <w:rFonts w:ascii="Calibri" w:hAnsi="Calibri"/>
          <w:sz w:val="28"/>
          <w:szCs w:val="28"/>
        </w:rPr>
        <w:t> </w:t>
      </w:r>
    </w:p>
    <w:p w14:paraId="217F68CA" w14:textId="77777777" w:rsidR="0008678D" w:rsidRPr="002C34FF" w:rsidRDefault="0008678D" w:rsidP="00F5498C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2C34FF"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>1 Pkg. Pencil Crayons</w:t>
      </w:r>
      <w:r w:rsidRPr="002C34FF">
        <w:rPr>
          <w:rStyle w:val="eop"/>
          <w:rFonts w:ascii="Calibri" w:hAnsi="Calibri"/>
          <w:sz w:val="28"/>
          <w:szCs w:val="28"/>
        </w:rPr>
        <w:t> </w:t>
      </w:r>
    </w:p>
    <w:p w14:paraId="2FE3D8E9" w14:textId="77777777" w:rsidR="0008678D" w:rsidRPr="002C34FF" w:rsidRDefault="0008678D" w:rsidP="00F5498C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2C34FF">
        <w:rPr>
          <w:rStyle w:val="normaltextrun1"/>
          <w:rFonts w:ascii="Calibri" w:hAnsi="Calibri"/>
          <w:b/>
          <w:bCs/>
          <w:sz w:val="28"/>
          <w:szCs w:val="28"/>
          <w:lang w:val="en-CA"/>
        </w:rPr>
        <w:t>1 Pkg. of Markers</w:t>
      </w:r>
      <w:r w:rsidRPr="002C34FF">
        <w:rPr>
          <w:rStyle w:val="eop"/>
          <w:rFonts w:ascii="Calibri" w:hAnsi="Calibri"/>
          <w:sz w:val="28"/>
          <w:szCs w:val="28"/>
        </w:rPr>
        <w:t> </w:t>
      </w:r>
    </w:p>
    <w:p w14:paraId="1C5070FD" w14:textId="67B0275E" w:rsidR="0008678D" w:rsidRPr="003F5B82" w:rsidRDefault="0008678D" w:rsidP="00F5498C">
      <w:pPr>
        <w:pStyle w:val="paragraph"/>
        <w:spacing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1 Pair of Scissors</w:t>
      </w:r>
      <w:r w:rsidRPr="003F5B82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50B53C1" w14:textId="2389AFED" w:rsidR="0008678D" w:rsidRPr="003F5B82" w:rsidRDefault="0008678D" w:rsidP="00F5498C">
      <w:pPr>
        <w:pStyle w:val="paragraph"/>
        <w:spacing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1 </w:t>
      </w:r>
      <w:r w:rsidR="00690A3B"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Protractor</w:t>
      </w:r>
      <w:r w:rsidRPr="003F5B82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2E98F5A5" w14:textId="77777777" w:rsidR="0008678D" w:rsidRPr="003F5B82" w:rsidRDefault="0008678D" w:rsidP="00F5498C">
      <w:pPr>
        <w:pStyle w:val="paragraph"/>
        <w:spacing w:line="360" w:lineRule="auto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1 Metric Ruler</w:t>
      </w:r>
      <w:r w:rsidRPr="003F5B82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D148F50" w14:textId="3208ED0C" w:rsidR="00F5498C" w:rsidRPr="003F5B82" w:rsidRDefault="00690A3B" w:rsidP="00F5498C">
      <w:pPr>
        <w:pStyle w:val="paragraph"/>
        <w:spacing w:line="360" w:lineRule="auto"/>
        <w:textAlignment w:val="baseline"/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10 </w:t>
      </w:r>
      <w:r w:rsidR="00F5498C"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Duotangs</w:t>
      </w: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 </w:t>
      </w:r>
    </w:p>
    <w:p w14:paraId="58CAB7C5" w14:textId="1FCF3B21" w:rsidR="0008678D" w:rsidRPr="003F5B82" w:rsidRDefault="00690A3B" w:rsidP="00F5498C">
      <w:pPr>
        <w:pStyle w:val="paragraph"/>
        <w:spacing w:line="360" w:lineRule="auto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1</w:t>
      </w:r>
      <w:r w:rsidR="0008678D"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 Pkg. Loose Leaf Paper (200 sheet pkg)</w:t>
      </w:r>
      <w:r w:rsidR="0008678D" w:rsidRPr="003F5B82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182AF48C" w14:textId="5FAC765F" w:rsidR="0013586B" w:rsidRPr="003F5B82" w:rsidRDefault="00B630F6" w:rsidP="00F5498C">
      <w:pPr>
        <w:pStyle w:val="paragraph"/>
        <w:spacing w:line="360" w:lineRule="auto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3F5B82">
        <w:rPr>
          <w:rFonts w:asciiTheme="minorHAnsi" w:hAnsiTheme="minorHAnsi" w:cstheme="minorHAnsi"/>
          <w:b/>
          <w:sz w:val="28"/>
          <w:szCs w:val="28"/>
        </w:rPr>
        <w:t>1</w:t>
      </w:r>
      <w:r w:rsidR="00690A3B" w:rsidRPr="003F5B82">
        <w:rPr>
          <w:rFonts w:asciiTheme="minorHAnsi" w:hAnsiTheme="minorHAnsi" w:cstheme="minorHAnsi"/>
          <w:b/>
          <w:sz w:val="28"/>
          <w:szCs w:val="28"/>
        </w:rPr>
        <w:t>0</w:t>
      </w:r>
      <w:r w:rsidRPr="003F5B8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5338" w:rsidRPr="003F5B82">
        <w:rPr>
          <w:rFonts w:asciiTheme="minorHAnsi" w:hAnsiTheme="minorHAnsi" w:cstheme="minorHAnsi"/>
          <w:b/>
          <w:sz w:val="28"/>
          <w:szCs w:val="28"/>
        </w:rPr>
        <w:t>Hilroy</w:t>
      </w:r>
      <w:r w:rsidRPr="003F5B8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35CB6" w:rsidRPr="003F5B82">
        <w:rPr>
          <w:rFonts w:asciiTheme="minorHAnsi" w:hAnsiTheme="minorHAnsi" w:cstheme="minorHAnsi"/>
          <w:b/>
          <w:sz w:val="28"/>
          <w:szCs w:val="28"/>
        </w:rPr>
        <w:t>N</w:t>
      </w:r>
      <w:r w:rsidRPr="003F5B82">
        <w:rPr>
          <w:rFonts w:asciiTheme="minorHAnsi" w:hAnsiTheme="minorHAnsi" w:cstheme="minorHAnsi"/>
          <w:b/>
          <w:sz w:val="28"/>
          <w:szCs w:val="28"/>
        </w:rPr>
        <w:t>otebooks</w:t>
      </w:r>
      <w:r w:rsidR="00F35CB6" w:rsidRPr="003F5B82">
        <w:rPr>
          <w:rFonts w:asciiTheme="minorHAnsi" w:hAnsiTheme="minorHAnsi" w:cstheme="minorHAnsi"/>
          <w:b/>
          <w:sz w:val="28"/>
          <w:szCs w:val="28"/>
        </w:rPr>
        <w:t xml:space="preserve"> – 80 pages – NO COIL </w:t>
      </w:r>
    </w:p>
    <w:p w14:paraId="1F20D41F" w14:textId="33013052" w:rsidR="0008678D" w:rsidRPr="003F5B82" w:rsidRDefault="0008678D" w:rsidP="00F5498C">
      <w:pPr>
        <w:pStyle w:val="paragraph"/>
        <w:spacing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1 </w:t>
      </w:r>
      <w:r w:rsidR="00C65338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Two-inch</w:t>
      </w: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 (</w:t>
      </w:r>
      <w:r w:rsidR="003D17D2"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2</w:t>
      </w: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”) binder</w:t>
      </w:r>
      <w:r w:rsidRPr="003F5B82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CFBAE64" w14:textId="1D272CC6" w:rsidR="0008678D" w:rsidRPr="003F5B82" w:rsidRDefault="00690A3B" w:rsidP="00F5498C">
      <w:pPr>
        <w:pStyle w:val="paragraph"/>
        <w:spacing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2</w:t>
      </w:r>
      <w:r w:rsidR="0008678D"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 Sets of Dividers </w:t>
      </w:r>
    </w:p>
    <w:p w14:paraId="20ED2D1B" w14:textId="61EEFB74" w:rsidR="006D30D7" w:rsidRPr="003F5B82" w:rsidRDefault="006D30D7" w:rsidP="00F5498C">
      <w:pPr>
        <w:pStyle w:val="paragraph"/>
        <w:spacing w:line="360" w:lineRule="auto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3F5B82">
        <w:rPr>
          <w:rFonts w:asciiTheme="minorHAnsi" w:hAnsiTheme="minorHAnsi" w:cstheme="minorHAnsi"/>
          <w:b/>
          <w:sz w:val="28"/>
          <w:szCs w:val="28"/>
        </w:rPr>
        <w:t>1 Calculator</w:t>
      </w:r>
    </w:p>
    <w:p w14:paraId="3B306655" w14:textId="77777777" w:rsidR="0008678D" w:rsidRPr="003F5B82" w:rsidRDefault="0008678D" w:rsidP="00F5498C">
      <w:pPr>
        <w:pStyle w:val="paragraph"/>
        <w:spacing w:line="360" w:lineRule="auto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>Headphones</w:t>
      </w:r>
      <w:r w:rsidRPr="003F5B82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AD2AE88" w14:textId="38C2F749" w:rsidR="00F5498C" w:rsidRPr="003F5B82" w:rsidRDefault="003D17D2" w:rsidP="00F5498C">
      <w:pPr>
        <w:pStyle w:val="paragraph"/>
        <w:spacing w:line="360" w:lineRule="auto"/>
        <w:textAlignment w:val="baseline"/>
        <w:rPr>
          <w:rStyle w:val="eop"/>
          <w:rFonts w:asciiTheme="minorHAnsi" w:hAnsiTheme="minorHAnsi" w:cstheme="minorHAnsi"/>
          <w:b/>
          <w:sz w:val="28"/>
          <w:szCs w:val="28"/>
        </w:rPr>
      </w:pPr>
      <w:r w:rsidRPr="003F5B82">
        <w:rPr>
          <w:rStyle w:val="eop"/>
          <w:rFonts w:asciiTheme="minorHAnsi" w:hAnsiTheme="minorHAnsi" w:cstheme="minorHAnsi"/>
          <w:b/>
          <w:sz w:val="28"/>
          <w:szCs w:val="28"/>
        </w:rPr>
        <w:t>2</w:t>
      </w:r>
      <w:r w:rsidR="00F5498C" w:rsidRPr="003F5B82">
        <w:rPr>
          <w:rStyle w:val="eop"/>
          <w:rFonts w:asciiTheme="minorHAnsi" w:hAnsiTheme="minorHAnsi" w:cstheme="minorHAnsi"/>
          <w:b/>
          <w:sz w:val="28"/>
          <w:szCs w:val="28"/>
        </w:rPr>
        <w:t xml:space="preserve"> Boxes of Kleenex </w:t>
      </w:r>
    </w:p>
    <w:p w14:paraId="0423E906" w14:textId="76461637" w:rsidR="00F5498C" w:rsidRPr="003F5B82" w:rsidRDefault="0008678D" w:rsidP="00F5498C">
      <w:pPr>
        <w:pStyle w:val="paragraph"/>
        <w:spacing w:line="360" w:lineRule="auto"/>
        <w:textAlignment w:val="baseline"/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3F5B82">
        <w:rPr>
          <w:rStyle w:val="normaltextrun1"/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1 Change of Clothing for Gym Wear (shirt, shorts or sweats) </w:t>
      </w:r>
    </w:p>
    <w:p w14:paraId="75113ED9" w14:textId="07694551" w:rsidR="00B96ED3" w:rsidRPr="003F5B82" w:rsidRDefault="003D17D2" w:rsidP="00B5413A">
      <w:pPr>
        <w:pStyle w:val="paragraph"/>
        <w:spacing w:line="360" w:lineRule="auto"/>
        <w:textAlignment w:val="baseline"/>
        <w:rPr>
          <w:rStyle w:val="normaltextrun1"/>
          <w:rFonts w:asciiTheme="minorHAnsi" w:hAnsiTheme="minorHAnsi" w:cstheme="minorHAnsi"/>
          <w:b/>
          <w:bCs/>
          <w:iCs/>
          <w:sz w:val="28"/>
          <w:szCs w:val="28"/>
          <w:lang w:val="en-CA"/>
        </w:rPr>
      </w:pPr>
      <w:r w:rsidRPr="003F5B82">
        <w:rPr>
          <w:rStyle w:val="normaltextrun1"/>
          <w:rFonts w:asciiTheme="minorHAnsi" w:hAnsiTheme="minorHAnsi" w:cstheme="minorHAnsi"/>
          <w:b/>
          <w:bCs/>
          <w:iCs/>
          <w:sz w:val="28"/>
          <w:szCs w:val="28"/>
          <w:lang w:val="en-CA"/>
        </w:rPr>
        <w:t>Running Shoes</w:t>
      </w:r>
    </w:p>
    <w:p w14:paraId="309E10E3" w14:textId="1FACEABD" w:rsidR="003F5B82" w:rsidRPr="003F5B82" w:rsidRDefault="003F5B82" w:rsidP="00B5413A">
      <w:pPr>
        <w:pStyle w:val="paragraph"/>
        <w:spacing w:line="360" w:lineRule="auto"/>
        <w:textAlignment w:val="baseline"/>
        <w:rPr>
          <w:rStyle w:val="normaltextrun1"/>
          <w:rFonts w:asciiTheme="minorHAnsi" w:hAnsiTheme="minorHAnsi" w:cstheme="minorHAnsi"/>
          <w:b/>
          <w:bCs/>
          <w:iCs/>
          <w:sz w:val="28"/>
          <w:szCs w:val="28"/>
          <w:lang w:val="en-CA"/>
        </w:rPr>
      </w:pPr>
      <w:r w:rsidRPr="003F5B82">
        <w:rPr>
          <w:rStyle w:val="normaltextrun1"/>
          <w:rFonts w:asciiTheme="minorHAnsi" w:hAnsiTheme="minorHAnsi" w:cstheme="minorHAnsi"/>
          <w:b/>
          <w:bCs/>
          <w:iCs/>
          <w:sz w:val="28"/>
          <w:szCs w:val="28"/>
          <w:lang w:val="en-CA"/>
        </w:rPr>
        <w:t>1 Box of Band Aids</w:t>
      </w:r>
    </w:p>
    <w:sectPr w:rsidR="003F5B82" w:rsidRPr="003F5B82" w:rsidSect="00097A7D">
      <w:pgSz w:w="12240" w:h="15840"/>
      <w:pgMar w:top="397" w:right="567" w:bottom="45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F81F" w14:textId="77777777" w:rsidR="007F25C1" w:rsidRDefault="007F25C1" w:rsidP="00446996">
      <w:pPr>
        <w:spacing w:after="0" w:line="240" w:lineRule="auto"/>
      </w:pPr>
      <w:r>
        <w:separator/>
      </w:r>
    </w:p>
  </w:endnote>
  <w:endnote w:type="continuationSeparator" w:id="0">
    <w:p w14:paraId="7C0B8393" w14:textId="77777777" w:rsidR="007F25C1" w:rsidRDefault="007F25C1" w:rsidP="00446996">
      <w:pPr>
        <w:spacing w:after="0" w:line="240" w:lineRule="auto"/>
      </w:pPr>
      <w:r>
        <w:continuationSeparator/>
      </w:r>
    </w:p>
  </w:endnote>
  <w:endnote w:type="continuationNotice" w:id="1">
    <w:p w14:paraId="48BA33E2" w14:textId="77777777" w:rsidR="007F25C1" w:rsidRDefault="007F2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595B" w14:textId="77777777" w:rsidR="007F25C1" w:rsidRDefault="007F25C1" w:rsidP="00446996">
      <w:pPr>
        <w:spacing w:after="0" w:line="240" w:lineRule="auto"/>
      </w:pPr>
      <w:r>
        <w:separator/>
      </w:r>
    </w:p>
  </w:footnote>
  <w:footnote w:type="continuationSeparator" w:id="0">
    <w:p w14:paraId="24CBEC9A" w14:textId="77777777" w:rsidR="007F25C1" w:rsidRDefault="007F25C1" w:rsidP="00446996">
      <w:pPr>
        <w:spacing w:after="0" w:line="240" w:lineRule="auto"/>
      </w:pPr>
      <w:r>
        <w:continuationSeparator/>
      </w:r>
    </w:p>
  </w:footnote>
  <w:footnote w:type="continuationNotice" w:id="1">
    <w:p w14:paraId="4F48D203" w14:textId="77777777" w:rsidR="007F25C1" w:rsidRDefault="007F25C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8D"/>
    <w:rsid w:val="00001E65"/>
    <w:rsid w:val="000123A4"/>
    <w:rsid w:val="00064A85"/>
    <w:rsid w:val="0008678D"/>
    <w:rsid w:val="00097A7D"/>
    <w:rsid w:val="000A4200"/>
    <w:rsid w:val="0012680D"/>
    <w:rsid w:val="0013586B"/>
    <w:rsid w:val="00175CDA"/>
    <w:rsid w:val="00197353"/>
    <w:rsid w:val="001A1B27"/>
    <w:rsid w:val="001E2BA3"/>
    <w:rsid w:val="00251273"/>
    <w:rsid w:val="00271E0F"/>
    <w:rsid w:val="00276699"/>
    <w:rsid w:val="00286883"/>
    <w:rsid w:val="002B39C5"/>
    <w:rsid w:val="002C34FF"/>
    <w:rsid w:val="00300078"/>
    <w:rsid w:val="0034174A"/>
    <w:rsid w:val="00352033"/>
    <w:rsid w:val="003920E0"/>
    <w:rsid w:val="003A5DB2"/>
    <w:rsid w:val="003B7059"/>
    <w:rsid w:val="003C3A4C"/>
    <w:rsid w:val="003D17D2"/>
    <w:rsid w:val="003E1C3A"/>
    <w:rsid w:val="003E5BBD"/>
    <w:rsid w:val="003F5B82"/>
    <w:rsid w:val="00436092"/>
    <w:rsid w:val="00446996"/>
    <w:rsid w:val="004E670F"/>
    <w:rsid w:val="00526DB1"/>
    <w:rsid w:val="005C7628"/>
    <w:rsid w:val="00674A71"/>
    <w:rsid w:val="00690A3B"/>
    <w:rsid w:val="0069578D"/>
    <w:rsid w:val="006A1E93"/>
    <w:rsid w:val="006B5135"/>
    <w:rsid w:val="006D30D7"/>
    <w:rsid w:val="006D74AB"/>
    <w:rsid w:val="006F1513"/>
    <w:rsid w:val="00750618"/>
    <w:rsid w:val="007A1BF1"/>
    <w:rsid w:val="007F25C1"/>
    <w:rsid w:val="00814842"/>
    <w:rsid w:val="008856BD"/>
    <w:rsid w:val="008D7097"/>
    <w:rsid w:val="008E7862"/>
    <w:rsid w:val="0091177E"/>
    <w:rsid w:val="009343CA"/>
    <w:rsid w:val="0095794E"/>
    <w:rsid w:val="00960B3B"/>
    <w:rsid w:val="009B411C"/>
    <w:rsid w:val="009C74EF"/>
    <w:rsid w:val="00A14D0F"/>
    <w:rsid w:val="00A206DC"/>
    <w:rsid w:val="00A552A1"/>
    <w:rsid w:val="00A70D15"/>
    <w:rsid w:val="00A9137B"/>
    <w:rsid w:val="00AA486D"/>
    <w:rsid w:val="00AC1B07"/>
    <w:rsid w:val="00AC1E75"/>
    <w:rsid w:val="00AC741C"/>
    <w:rsid w:val="00B03D70"/>
    <w:rsid w:val="00B174FB"/>
    <w:rsid w:val="00B4298A"/>
    <w:rsid w:val="00B43519"/>
    <w:rsid w:val="00B5413A"/>
    <w:rsid w:val="00B630F6"/>
    <w:rsid w:val="00B86601"/>
    <w:rsid w:val="00B96ED3"/>
    <w:rsid w:val="00BA3222"/>
    <w:rsid w:val="00BB046B"/>
    <w:rsid w:val="00BF0637"/>
    <w:rsid w:val="00C65338"/>
    <w:rsid w:val="00C869C0"/>
    <w:rsid w:val="00CA2FA2"/>
    <w:rsid w:val="00CF4392"/>
    <w:rsid w:val="00D1389D"/>
    <w:rsid w:val="00D43526"/>
    <w:rsid w:val="00DE206F"/>
    <w:rsid w:val="00DE52F8"/>
    <w:rsid w:val="00E20859"/>
    <w:rsid w:val="00E228FC"/>
    <w:rsid w:val="00E350E7"/>
    <w:rsid w:val="00E61CE5"/>
    <w:rsid w:val="00EC6FA1"/>
    <w:rsid w:val="00F06084"/>
    <w:rsid w:val="00F30599"/>
    <w:rsid w:val="00F35CB6"/>
    <w:rsid w:val="00F53096"/>
    <w:rsid w:val="00F5375D"/>
    <w:rsid w:val="00F5498C"/>
    <w:rsid w:val="00F606D5"/>
    <w:rsid w:val="00F71CB3"/>
    <w:rsid w:val="00F8350D"/>
    <w:rsid w:val="00FA0DD4"/>
    <w:rsid w:val="00FC2CF8"/>
    <w:rsid w:val="00FF64A8"/>
    <w:rsid w:val="1AFA8CBB"/>
    <w:rsid w:val="25438E9D"/>
    <w:rsid w:val="2586D5C1"/>
    <w:rsid w:val="326D728A"/>
    <w:rsid w:val="368D3837"/>
    <w:rsid w:val="59845C11"/>
    <w:rsid w:val="65F73AB9"/>
    <w:rsid w:val="71F55467"/>
    <w:rsid w:val="723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D8FF"/>
  <w15:chartTrackingRefBased/>
  <w15:docId w15:val="{6F7D25F2-71AC-41A1-BFD8-F570C6A7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08678D"/>
  </w:style>
  <w:style w:type="character" w:customStyle="1" w:styleId="contextualspellingandgrammarerror">
    <w:name w:val="contextualspellingandgrammarerror"/>
    <w:basedOn w:val="DefaultParagraphFont"/>
    <w:rsid w:val="0008678D"/>
  </w:style>
  <w:style w:type="character" w:customStyle="1" w:styleId="normaltextrun1">
    <w:name w:val="normaltextrun1"/>
    <w:basedOn w:val="DefaultParagraphFont"/>
    <w:rsid w:val="0008678D"/>
  </w:style>
  <w:style w:type="character" w:customStyle="1" w:styleId="eop">
    <w:name w:val="eop"/>
    <w:basedOn w:val="DefaultParagraphFont"/>
    <w:rsid w:val="0008678D"/>
  </w:style>
  <w:style w:type="paragraph" w:styleId="BalloonText">
    <w:name w:val="Balloon Text"/>
    <w:basedOn w:val="Normal"/>
    <w:link w:val="BalloonTextChar"/>
    <w:uiPriority w:val="99"/>
    <w:semiHidden/>
    <w:unhideWhenUsed/>
    <w:rsid w:val="00FA0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D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6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996"/>
  </w:style>
  <w:style w:type="paragraph" w:styleId="Footer">
    <w:name w:val="footer"/>
    <w:basedOn w:val="Normal"/>
    <w:link w:val="FooterChar"/>
    <w:uiPriority w:val="99"/>
    <w:unhideWhenUsed/>
    <w:rsid w:val="00446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0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9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7325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2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481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37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7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8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1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31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21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51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652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829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8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80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5268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2610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022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298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27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37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46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63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362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62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62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50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06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2282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459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375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319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595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02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434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3811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15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39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33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936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99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79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954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510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99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06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9032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361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75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1255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01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167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587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0446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5734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1298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34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500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479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40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60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64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9812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33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729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75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004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76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4323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548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211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2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36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2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534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205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2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633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825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862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49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124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408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64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559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665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59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216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04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264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9007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07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646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856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392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9501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7325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611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45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73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3496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440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61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268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64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9289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86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438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66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37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278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A48FCE9C75E449F37F6F3BB490079" ma:contentTypeVersion="4" ma:contentTypeDescription="Create a new document." ma:contentTypeScope="" ma:versionID="8e01915db4e1e9107edf3adfd60c300c">
  <xsd:schema xmlns:xsd="http://www.w3.org/2001/XMLSchema" xmlns:xs="http://www.w3.org/2001/XMLSchema" xmlns:p="http://schemas.microsoft.com/office/2006/metadata/properties" xmlns:ns2="fe479cb2-b171-4b69-8b97-f0ed906818f1" targetNamespace="http://schemas.microsoft.com/office/2006/metadata/properties" ma:root="true" ma:fieldsID="2012c6b22ab27a6a5930826e7358137c" ns2:_="">
    <xsd:import namespace="fe479cb2-b171-4b69-8b97-f0ed90681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9cb2-b171-4b69-8b97-f0ed90681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D670-C33B-47B4-AE88-E8A2EAB41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C8B2C-9347-4F5B-8781-5EEFCDC9F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28EEEF-B441-4C00-82A1-BF222418C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9cb2-b171-4b69-8b97-f0ed90681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A1CE3-B52A-483F-AA5A-7437B632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Beuker, Kathy</dc:creator>
  <cp:keywords/>
  <dc:description/>
  <cp:lastModifiedBy>Bingley, Kristi</cp:lastModifiedBy>
  <cp:revision>2</cp:revision>
  <cp:lastPrinted>2023-06-08T17:24:00Z</cp:lastPrinted>
  <dcterms:created xsi:type="dcterms:W3CDTF">2026-05-08T16:48:00Z</dcterms:created>
  <dcterms:modified xsi:type="dcterms:W3CDTF">2026-05-08T16:48:00Z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0x0101000F2A48FCE9C75E449F37F6F3BB490079</vt:lpwstr>
  </property>
  <property fmtid="{D5CDD505-2E9C-101B-9397-08002B2CF9AE}" pid="3" name="GrammarlyDocumentId">
    <vt:lpwstr>9590f4bd-30f0-45ad-84b5-acc893080b22</vt:lpwstr>
  </property>
</Properties>
</file>