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3C74" w14:textId="77777777" w:rsidR="00715E4E" w:rsidRDefault="00715E4E">
      <w:pPr>
        <w:widowControl w:val="0"/>
        <w:pBdr>
          <w:top w:val="nil"/>
          <w:left w:val="nil"/>
          <w:bottom w:val="nil"/>
          <w:right w:val="nil"/>
          <w:between w:val="nil"/>
        </w:pBdr>
        <w:spacing w:line="276" w:lineRule="auto"/>
      </w:pPr>
    </w:p>
    <w:p w14:paraId="55C12F8A" w14:textId="77777777" w:rsidR="00715E4E" w:rsidRDefault="00715E4E">
      <w:pPr>
        <w:widowControl w:val="0"/>
        <w:pBdr>
          <w:top w:val="nil"/>
          <w:left w:val="nil"/>
          <w:bottom w:val="nil"/>
          <w:right w:val="nil"/>
          <w:between w:val="nil"/>
        </w:pBdr>
        <w:spacing w:line="276" w:lineRule="auto"/>
      </w:pPr>
    </w:p>
    <w:p w14:paraId="6F49B5A5" w14:textId="77777777" w:rsidR="00715E4E" w:rsidRPr="009474D6" w:rsidRDefault="00715E4E">
      <w:pPr>
        <w:widowControl w:val="0"/>
        <w:pBdr>
          <w:top w:val="nil"/>
          <w:left w:val="nil"/>
          <w:bottom w:val="nil"/>
          <w:right w:val="nil"/>
          <w:between w:val="nil"/>
        </w:pBdr>
        <w:spacing w:line="276" w:lineRule="auto"/>
        <w:rPr>
          <w:rFonts w:ascii="Arial" w:eastAsia="Arial" w:hAnsi="Arial" w:cs="Arial"/>
          <w:i/>
          <w:iCs/>
          <w:color w:val="000000"/>
          <w:sz w:val="22"/>
          <w:szCs w:val="22"/>
        </w:rPr>
      </w:pPr>
    </w:p>
    <w:tbl>
      <w:tblPr>
        <w:tblW w:w="10806" w:type="dxa"/>
        <w:tblInd w:w="1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115" w:type="dxa"/>
          <w:right w:w="115" w:type="dxa"/>
        </w:tblCellMar>
        <w:tblLook w:val="0000" w:firstRow="0" w:lastRow="0" w:firstColumn="0" w:lastColumn="0" w:noHBand="0" w:noVBand="0"/>
      </w:tblPr>
      <w:tblGrid>
        <w:gridCol w:w="10806"/>
      </w:tblGrid>
      <w:tr w:rsidR="00715E4E" w14:paraId="59D16846" w14:textId="77777777">
        <w:trPr>
          <w:trHeight w:val="2048"/>
        </w:trPr>
        <w:tc>
          <w:tcPr>
            <w:tcW w:w="10806" w:type="dxa"/>
          </w:tcPr>
          <w:p w14:paraId="79CA6616" w14:textId="77777777" w:rsidR="00715E4E" w:rsidRDefault="00083FC2">
            <w:pPr>
              <w:jc w:val="center"/>
              <w:rPr>
                <w:rFonts w:ascii="Comic Sans MS" w:eastAsia="Comic Sans MS" w:hAnsi="Comic Sans MS" w:cs="Comic Sans MS"/>
                <w:b/>
                <w:sz w:val="24"/>
                <w:szCs w:val="24"/>
              </w:rPr>
            </w:pPr>
            <w:proofErr w:type="spellStart"/>
            <w:r>
              <w:rPr>
                <w:rFonts w:ascii="Comic Sans MS" w:eastAsia="Comic Sans MS" w:hAnsi="Comic Sans MS" w:cs="Comic Sans MS"/>
                <w:b/>
                <w:sz w:val="24"/>
                <w:szCs w:val="24"/>
              </w:rPr>
              <w:t>awâsisak</w:t>
            </w:r>
            <w:proofErr w:type="spellEnd"/>
            <w:r>
              <w:rPr>
                <w:rFonts w:ascii="Comic Sans MS" w:eastAsia="Comic Sans MS" w:hAnsi="Comic Sans MS" w:cs="Comic Sans MS"/>
                <w:b/>
                <w:sz w:val="24"/>
                <w:szCs w:val="24"/>
              </w:rPr>
              <w:t xml:space="preserve"> </w:t>
            </w:r>
            <w:proofErr w:type="spellStart"/>
            <w:r>
              <w:rPr>
                <w:rFonts w:ascii="Comic Sans MS" w:eastAsia="Comic Sans MS" w:hAnsi="Comic Sans MS" w:cs="Comic Sans MS"/>
                <w:b/>
                <w:sz w:val="24"/>
                <w:szCs w:val="24"/>
              </w:rPr>
              <w:t>kâ-nîmîhtocik</w:t>
            </w:r>
            <w:proofErr w:type="spellEnd"/>
            <w:r>
              <w:rPr>
                <w:rFonts w:ascii="Comic Sans MS" w:eastAsia="Comic Sans MS" w:hAnsi="Comic Sans MS" w:cs="Comic Sans MS"/>
                <w:b/>
                <w:sz w:val="24"/>
                <w:szCs w:val="24"/>
              </w:rPr>
              <w:t xml:space="preserve"> St. Francis Cree Bilingual School</w:t>
            </w:r>
            <w:r>
              <w:rPr>
                <w:noProof/>
              </w:rPr>
              <w:drawing>
                <wp:anchor distT="0" distB="0" distL="114300" distR="114300" simplePos="0" relativeHeight="251658240" behindDoc="0" locked="0" layoutInCell="1" hidden="0" allowOverlap="1" wp14:anchorId="72A2185B" wp14:editId="4F8D5AD0">
                  <wp:simplePos x="0" y="0"/>
                  <wp:positionH relativeFrom="column">
                    <wp:posOffset>-40003</wp:posOffset>
                  </wp:positionH>
                  <wp:positionV relativeFrom="paragraph">
                    <wp:posOffset>-928367</wp:posOffset>
                  </wp:positionV>
                  <wp:extent cx="6677025" cy="79883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677025" cy="798830"/>
                          </a:xfrm>
                          <a:prstGeom prst="rect">
                            <a:avLst/>
                          </a:prstGeom>
                          <a:ln/>
                        </pic:spPr>
                      </pic:pic>
                    </a:graphicData>
                  </a:graphic>
                </wp:anchor>
              </w:drawing>
            </w:r>
          </w:p>
          <w:p w14:paraId="64BB509A" w14:textId="77777777" w:rsidR="00715E4E" w:rsidRDefault="00083FC2">
            <w:pPr>
              <w:jc w:val="center"/>
              <w:rPr>
                <w:rFonts w:ascii="Comic Sans MS" w:eastAsia="Comic Sans MS" w:hAnsi="Comic Sans MS" w:cs="Comic Sans MS"/>
                <w:b/>
              </w:rPr>
            </w:pPr>
            <w:r>
              <w:rPr>
                <w:rFonts w:ascii="Comic Sans MS" w:eastAsia="Comic Sans MS" w:hAnsi="Comic Sans MS" w:cs="Comic Sans MS"/>
                <w:b/>
              </w:rPr>
              <w:t>2010 7th Street East Saskatoon, SK</w:t>
            </w:r>
          </w:p>
          <w:p w14:paraId="01101278" w14:textId="77777777" w:rsidR="00715E4E" w:rsidRDefault="00083FC2">
            <w:pPr>
              <w:jc w:val="center"/>
              <w:rPr>
                <w:rFonts w:ascii="Comic Sans MS" w:eastAsia="Comic Sans MS" w:hAnsi="Comic Sans MS" w:cs="Comic Sans MS"/>
                <w:b/>
              </w:rPr>
            </w:pPr>
            <w:r>
              <w:rPr>
                <w:rFonts w:ascii="Comic Sans MS" w:eastAsia="Comic Sans MS" w:hAnsi="Comic Sans MS" w:cs="Comic Sans MS"/>
                <w:b/>
              </w:rPr>
              <w:t>306-659-7310</w:t>
            </w:r>
          </w:p>
          <w:p w14:paraId="60A135FF" w14:textId="77777777" w:rsidR="00715E4E" w:rsidRPr="00083FC2" w:rsidRDefault="00083FC2">
            <w:pPr>
              <w:jc w:val="center"/>
              <w:rPr>
                <w:rFonts w:ascii="Comic Sans MS" w:eastAsia="Comic Sans MS" w:hAnsi="Comic Sans MS" w:cs="Comic Sans MS"/>
                <w:b/>
                <w:lang w:val="fr-CA"/>
              </w:rPr>
            </w:pPr>
            <w:r w:rsidRPr="00083FC2">
              <w:rPr>
                <w:rFonts w:ascii="Comic Sans MS" w:eastAsia="Comic Sans MS" w:hAnsi="Comic Sans MS" w:cs="Comic Sans MS"/>
                <w:b/>
                <w:lang w:val="fr-CA"/>
              </w:rPr>
              <w:t>www.gscs.ca</w:t>
            </w:r>
          </w:p>
          <w:p w14:paraId="23A15E84" w14:textId="77777777" w:rsidR="00715E4E" w:rsidRPr="00083FC2" w:rsidRDefault="00083FC2">
            <w:pPr>
              <w:rPr>
                <w:rFonts w:ascii="Comic Sans MS" w:eastAsia="Comic Sans MS" w:hAnsi="Comic Sans MS" w:cs="Comic Sans MS"/>
                <w:b/>
                <w:lang w:val="fr-CA"/>
              </w:rPr>
            </w:pPr>
            <w:r w:rsidRPr="00083FC2">
              <w:rPr>
                <w:rFonts w:ascii="Comic Sans MS" w:eastAsia="Comic Sans MS" w:hAnsi="Comic Sans MS" w:cs="Comic Sans MS"/>
                <w:b/>
                <w:lang w:val="fr-CA"/>
              </w:rPr>
              <w:t xml:space="preserve">Principal: Darren Fradette          </w:t>
            </w:r>
          </w:p>
          <w:p w14:paraId="00B3BBF5" w14:textId="77777777" w:rsidR="00715E4E" w:rsidRDefault="00083FC2">
            <w:pPr>
              <w:rPr>
                <w:rFonts w:ascii="Comic Sans MS" w:eastAsia="Comic Sans MS" w:hAnsi="Comic Sans MS" w:cs="Comic Sans MS"/>
                <w:b/>
              </w:rPr>
            </w:pPr>
            <w:r>
              <w:rPr>
                <w:rFonts w:ascii="Comic Sans MS" w:eastAsia="Comic Sans MS" w:hAnsi="Comic Sans MS" w:cs="Comic Sans MS"/>
                <w:b/>
              </w:rPr>
              <w:t xml:space="preserve">Vice Principal: Rhonda Smallchild </w:t>
            </w:r>
          </w:p>
          <w:p w14:paraId="0A3E5CDB" w14:textId="77777777" w:rsidR="00715E4E" w:rsidRDefault="00083FC2">
            <w:pPr>
              <w:rPr>
                <w:rFonts w:ascii="Comic Sans MS" w:eastAsia="Comic Sans MS" w:hAnsi="Comic Sans MS" w:cs="Comic Sans MS"/>
                <w:b/>
              </w:rPr>
            </w:pPr>
            <w:r>
              <w:rPr>
                <w:rFonts w:ascii="Comic Sans MS" w:eastAsia="Comic Sans MS" w:hAnsi="Comic Sans MS" w:cs="Comic Sans MS"/>
                <w:b/>
              </w:rPr>
              <w:t xml:space="preserve">Vice Principal: Barry Kimbley </w:t>
            </w:r>
          </w:p>
          <w:p w14:paraId="157CEF8A" w14:textId="77777777" w:rsidR="00715E4E" w:rsidRDefault="00083FC2">
            <w:pPr>
              <w:rPr>
                <w:rFonts w:ascii="Comic Sans MS" w:eastAsia="Comic Sans MS" w:hAnsi="Comic Sans MS" w:cs="Comic Sans MS"/>
                <w:b/>
              </w:rPr>
            </w:pPr>
            <w:r>
              <w:rPr>
                <w:rFonts w:ascii="Comic Sans MS" w:eastAsia="Comic Sans MS" w:hAnsi="Comic Sans MS" w:cs="Comic Sans MS"/>
                <w:b/>
              </w:rPr>
              <w:t xml:space="preserve">Office Coordinator/Secretaries: Joan Marcotte, Sherry McEachern, Jayme Kowalchuk                                                                 </w:t>
            </w:r>
          </w:p>
          <w:p w14:paraId="74FE4607" w14:textId="77777777" w:rsidR="00715E4E" w:rsidRDefault="00083FC2">
            <w:pPr>
              <w:rPr>
                <w:rFonts w:ascii="Comic Sans MS" w:eastAsia="Comic Sans MS" w:hAnsi="Comic Sans MS" w:cs="Comic Sans MS"/>
                <w:b/>
              </w:rPr>
            </w:pPr>
            <w:r>
              <w:rPr>
                <w:rFonts w:ascii="Comic Sans MS" w:eastAsia="Comic Sans MS" w:hAnsi="Comic Sans MS" w:cs="Comic Sans MS"/>
                <w:b/>
              </w:rPr>
              <w:t xml:space="preserve">School Board Trustees (Liaisons): Diane Boyko, Owen </w:t>
            </w:r>
            <w:proofErr w:type="spellStart"/>
            <w:r>
              <w:rPr>
                <w:rFonts w:ascii="Comic Sans MS" w:eastAsia="Comic Sans MS" w:hAnsi="Comic Sans MS" w:cs="Comic Sans MS"/>
                <w:b/>
              </w:rPr>
              <w:t>Fortosky</w:t>
            </w:r>
            <w:proofErr w:type="spellEnd"/>
            <w:r>
              <w:rPr>
                <w:rFonts w:ascii="Comic Sans MS" w:eastAsia="Comic Sans MS" w:hAnsi="Comic Sans MS" w:cs="Comic Sans MS"/>
                <w:b/>
              </w:rPr>
              <w:t xml:space="preserve">                               Oct. 27th, 2025                                                    </w:t>
            </w:r>
          </w:p>
        </w:tc>
      </w:tr>
    </w:tbl>
    <w:p w14:paraId="519A330D" w14:textId="77777777" w:rsidR="00715E4E" w:rsidRDefault="00715E4E">
      <w:pPr>
        <w:rPr>
          <w:rFonts w:ascii="Comic Sans MS" w:eastAsia="Comic Sans MS" w:hAnsi="Comic Sans MS" w:cs="Comic Sans MS"/>
          <w:b/>
        </w:rPr>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03"/>
      </w:tblGrid>
      <w:tr w:rsidR="00715E4E" w14:paraId="1CBA86C8" w14:textId="77777777">
        <w:trPr>
          <w:trHeight w:val="2150"/>
        </w:trPr>
        <w:tc>
          <w:tcPr>
            <w:tcW w:w="10803" w:type="dxa"/>
          </w:tcPr>
          <w:p w14:paraId="23A54999" w14:textId="77777777" w:rsidR="00715E4E" w:rsidRDefault="00715E4E">
            <w:pPr>
              <w:pBdr>
                <w:top w:val="nil"/>
                <w:left w:val="nil"/>
                <w:bottom w:val="nil"/>
                <w:right w:val="nil"/>
                <w:between w:val="nil"/>
              </w:pBdr>
              <w:rPr>
                <w:rFonts w:ascii="Comic Sans MS" w:eastAsia="Comic Sans MS" w:hAnsi="Comic Sans MS" w:cs="Comic Sans MS"/>
                <w:b/>
                <w:color w:val="000000"/>
              </w:rPr>
            </w:pPr>
          </w:p>
          <w:p w14:paraId="17053E30" w14:textId="77777777" w:rsidR="00715E4E" w:rsidRDefault="00083FC2">
            <w:pPr>
              <w:pBdr>
                <w:top w:val="nil"/>
                <w:left w:val="nil"/>
                <w:bottom w:val="nil"/>
                <w:right w:val="nil"/>
                <w:between w:val="nil"/>
              </w:pBdr>
              <w:rPr>
                <w:rFonts w:ascii="Comic Sans MS" w:eastAsia="Comic Sans MS" w:hAnsi="Comic Sans MS" w:cs="Comic Sans MS"/>
                <w:b/>
              </w:rPr>
            </w:pPr>
            <w:r>
              <w:rPr>
                <w:rFonts w:ascii="Comic Sans MS" w:eastAsia="Comic Sans MS" w:hAnsi="Comic Sans MS" w:cs="Comic Sans MS"/>
                <w:b/>
                <w:color w:val="000000"/>
              </w:rPr>
              <w:t>DATES TO REMEMBER:</w:t>
            </w:r>
            <w:r>
              <w:rPr>
                <w:rFonts w:ascii="Comic Sans MS" w:eastAsia="Comic Sans MS" w:hAnsi="Comic Sans MS" w:cs="Comic Sans MS"/>
                <w:color w:val="000000"/>
              </w:rPr>
              <w:t xml:space="preserve"> </w:t>
            </w:r>
          </w:p>
          <w:p w14:paraId="3F2F757A" w14:textId="77777777" w:rsidR="00715E4E" w:rsidRDefault="00715E4E">
            <w:pPr>
              <w:pBdr>
                <w:top w:val="nil"/>
                <w:left w:val="nil"/>
                <w:bottom w:val="nil"/>
                <w:right w:val="nil"/>
                <w:between w:val="nil"/>
              </w:pBdr>
              <w:rPr>
                <w:rFonts w:ascii="Comic Sans MS" w:eastAsia="Comic Sans MS" w:hAnsi="Comic Sans MS" w:cs="Comic Sans MS"/>
                <w:color w:val="000000"/>
              </w:rPr>
            </w:pPr>
          </w:p>
          <w:p w14:paraId="1ABAB273"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Fri., Oct. 24th              Pre-K Family Engagement 9:30am</w:t>
            </w:r>
          </w:p>
          <w:p w14:paraId="075C9330"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Mon., Oct. 27th            Spirit Day- Pajama Day; CSCC Meeting 4:30pm</w:t>
            </w:r>
          </w:p>
          <w:p w14:paraId="05874EC4"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Tues., Oct. 28th           School Pictures- Pre-K-Gr.1- 5; Spirit Day- Anything But A Backpack Day</w:t>
            </w:r>
          </w:p>
          <w:p w14:paraId="32E55CC4" w14:textId="77777777" w:rsidR="00715E4E" w:rsidRDefault="00083FC2">
            <w:pPr>
              <w:pBdr>
                <w:top w:val="nil"/>
                <w:left w:val="nil"/>
                <w:bottom w:val="nil"/>
                <w:right w:val="nil"/>
                <w:between w:val="nil"/>
              </w:pBdr>
              <w:rPr>
                <w:rFonts w:ascii="Comic Sans MS" w:eastAsia="Comic Sans MS" w:hAnsi="Comic Sans MS" w:cs="Comic Sans MS"/>
                <w:highlight w:val="yellow"/>
              </w:rPr>
            </w:pPr>
            <w:r>
              <w:rPr>
                <w:rFonts w:ascii="Comic Sans MS" w:eastAsia="Comic Sans MS" w:hAnsi="Comic Sans MS" w:cs="Comic Sans MS"/>
              </w:rPr>
              <w:t>Wed., Oct. 29th           School Pictures- Pre-K, K, Gr. 6-9; Spirit Day-Formal/Ribbon Shirt &amp; Skirt Day</w:t>
            </w:r>
          </w:p>
          <w:p w14:paraId="2424A173"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Thurs., Oct. 30th         Spirit Day- Crazy Hair Day</w:t>
            </w:r>
          </w:p>
          <w:p w14:paraId="2C526EE1"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Fri., Oct. 31st               Halloween</w:t>
            </w:r>
          </w:p>
          <w:p w14:paraId="717466C2"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Tues., Nov. 4th             School Lockdown Practice w/ Saskatoon City Police</w:t>
            </w:r>
          </w:p>
          <w:p w14:paraId="19970316"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Thurs., Nov. 6th           Remembrance Day/Indigenous Veterans Day Liturgy 9:30am</w:t>
            </w:r>
          </w:p>
          <w:p w14:paraId="515E17F7"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Mon., Nov. 10th            Professional Learning Day- No School for Students</w:t>
            </w:r>
          </w:p>
          <w:p w14:paraId="21CA48AE"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Tues., Nov. 11th           Remembrance Day- No School</w:t>
            </w:r>
          </w:p>
          <w:p w14:paraId="68530EE7"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Thurs., Nov. 20th        Fall Celebration of Learning; 3 Way Conferences 3:30pm-7:30pm</w:t>
            </w:r>
          </w:p>
          <w:p w14:paraId="556FB000"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Fri., Nov. 21st             3 Way Conferences 8:30am-12:30pm</w:t>
            </w:r>
          </w:p>
          <w:p w14:paraId="38BFC20C"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Thurs., Nov. 24th        CSCC Meeting 4:30pm</w:t>
            </w:r>
          </w:p>
          <w:p w14:paraId="2F841C3B"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Thurs., Dec. 11th         Christmas Family Night</w:t>
            </w:r>
          </w:p>
          <w:p w14:paraId="7A3BBD0D"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Fri., Dec. 19th             Last Day Before Christmas Break</w:t>
            </w:r>
          </w:p>
          <w:p w14:paraId="60D08FB6"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Dec. 20th-Jan. 5th     Christmas Break</w:t>
            </w:r>
          </w:p>
          <w:p w14:paraId="3C2619DA" w14:textId="77777777" w:rsidR="00715E4E" w:rsidRDefault="00083FC2">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Jan. 5th                      School Resumes; Ribbon Skirt/Shirt Day Observed</w:t>
            </w:r>
          </w:p>
        </w:tc>
      </w:tr>
    </w:tbl>
    <w:p w14:paraId="3AD15E2E" w14:textId="77777777" w:rsidR="00715E4E" w:rsidRDefault="00715E4E">
      <w:pPr>
        <w:rPr>
          <w:rFonts w:ascii="Comic Sans MS" w:eastAsia="Comic Sans MS" w:hAnsi="Comic Sans MS" w:cs="Comic Sans MS"/>
        </w:rPr>
      </w:pPr>
    </w:p>
    <w:p w14:paraId="0D16D50B" w14:textId="77777777" w:rsidR="00715E4E" w:rsidRDefault="00083FC2">
      <w:pP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Principal’s Message</w:t>
      </w:r>
    </w:p>
    <w:p w14:paraId="3FF7C1AA" w14:textId="77777777" w:rsidR="00715E4E" w:rsidRDefault="00083FC2">
      <w:pPr>
        <w:ind w:firstLine="720"/>
        <w:rPr>
          <w:rFonts w:ascii="Comic Sans MS" w:eastAsia="Comic Sans MS" w:hAnsi="Comic Sans MS" w:cs="Comic Sans MS"/>
        </w:rPr>
      </w:pPr>
      <w:r>
        <w:rPr>
          <w:rFonts w:ascii="Comic Sans MS" w:eastAsia="Comic Sans MS" w:hAnsi="Comic Sans MS" w:cs="Comic Sans MS"/>
        </w:rPr>
        <w:t xml:space="preserve">Wow! It’s hard to believe that we are almost 2 months into the school year along with 2 months into our new school facility. What a blessing it is for our students and staff to teach and learn here </w:t>
      </w:r>
      <w:proofErr w:type="spellStart"/>
      <w:r>
        <w:rPr>
          <w:rFonts w:ascii="Comic Sans MS" w:eastAsia="Comic Sans MS" w:hAnsi="Comic Sans MS" w:cs="Comic Sans MS"/>
        </w:rPr>
        <w:t>everyday</w:t>
      </w:r>
      <w:proofErr w:type="spellEnd"/>
      <w:r>
        <w:rPr>
          <w:rFonts w:ascii="Comic Sans MS" w:eastAsia="Comic Sans MS" w:hAnsi="Comic Sans MS" w:cs="Comic Sans MS"/>
        </w:rPr>
        <w:t>.  We have welcomed over 300 new students to our school community with a peak enrolment of 720. We have settled into the facility quite nicely with routines and expectations well established, with minimal new facility “hiccups”. We hosted our school’s Grand Opening and annual school community Pancake Breakfast on Oct. 1st. It was great that many families joined us and officially celebrated the grand opening of this beautiful school.</w:t>
      </w:r>
    </w:p>
    <w:p w14:paraId="1ECD7937" w14:textId="77777777" w:rsidR="00715E4E" w:rsidRDefault="00083FC2">
      <w:pPr>
        <w:ind w:firstLine="720"/>
        <w:rPr>
          <w:rFonts w:ascii="Comic Sans MS" w:eastAsia="Comic Sans MS" w:hAnsi="Comic Sans MS" w:cs="Comic Sans MS"/>
        </w:rPr>
      </w:pPr>
      <w:r>
        <w:rPr>
          <w:rFonts w:ascii="Comic Sans MS" w:eastAsia="Comic Sans MS" w:hAnsi="Comic Sans MS" w:cs="Comic Sans MS"/>
        </w:rPr>
        <w:t xml:space="preserve">In approximately one month, we will be hosting 3 Way Conferences with accompanying Progress Reports sent home shortly thereafter. This is an important time to celebrate your child’s achievements throughout Term 1. We will send out information on how and when to book conferences with your child’s teacher in the coming weeks. We look forward to seeing you then. </w:t>
      </w:r>
    </w:p>
    <w:p w14:paraId="4BB00062" w14:textId="77777777" w:rsidR="00715E4E" w:rsidRDefault="00083FC2">
      <w:pPr>
        <w:ind w:firstLine="720"/>
        <w:rPr>
          <w:rFonts w:ascii="Comic Sans MS" w:eastAsia="Comic Sans MS" w:hAnsi="Comic Sans MS" w:cs="Comic Sans MS"/>
        </w:rPr>
      </w:pPr>
      <w:r>
        <w:rPr>
          <w:rFonts w:ascii="Comic Sans MS" w:eastAsia="Comic Sans MS" w:hAnsi="Comic Sans MS" w:cs="Comic Sans MS"/>
        </w:rPr>
        <w:t>As parents and guardians, you are the primary caregivers of your children. We encourage communication and value the relationship we have with you so that we can work together to create a positive learning experience for your child. Don’t hesitate at any time to reach out to us for any reason.</w:t>
      </w:r>
    </w:p>
    <w:p w14:paraId="3A0B7B6E" w14:textId="77777777" w:rsidR="00715E4E" w:rsidRDefault="00715E4E">
      <w:pPr>
        <w:rPr>
          <w:rFonts w:ascii="Comic Sans MS" w:eastAsia="Comic Sans MS" w:hAnsi="Comic Sans MS" w:cs="Comic Sans MS"/>
        </w:rPr>
      </w:pPr>
    </w:p>
    <w:p w14:paraId="658AFDE8"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School Lockdown Practice</w:t>
      </w:r>
    </w:p>
    <w:p w14:paraId="203B8A0B" w14:textId="77777777" w:rsidR="00715E4E" w:rsidRDefault="00083FC2">
      <w:pPr>
        <w:rPr>
          <w:rFonts w:ascii="Comic Sans MS" w:eastAsia="Comic Sans MS" w:hAnsi="Comic Sans MS" w:cs="Comic Sans MS"/>
        </w:rPr>
      </w:pPr>
      <w:r>
        <w:rPr>
          <w:rFonts w:ascii="Comic Sans MS" w:eastAsia="Comic Sans MS" w:hAnsi="Comic Sans MS" w:cs="Comic Sans MS"/>
        </w:rPr>
        <w:t xml:space="preserve">On Tuesday, November 4th, we will be holding a School Lockdown practice in partnership with the Saskatoon Police Service. Much like Fire Drills, this is just a practice so that staff and students are prepared in the event of a real emergency. Each year, we conduct 2 School Lockdown practices and 2 Perimeter Lockdown practices. We held a Perimeter Lockdown Practice earlier this week. If you have any questions please do not hesitate to reach out. </w:t>
      </w:r>
    </w:p>
    <w:p w14:paraId="272B9CE4" w14:textId="77777777" w:rsidR="00715E4E" w:rsidRDefault="00715E4E">
      <w:pPr>
        <w:rPr>
          <w:sz w:val="24"/>
          <w:szCs w:val="24"/>
        </w:rPr>
      </w:pPr>
    </w:p>
    <w:p w14:paraId="58E3780D" w14:textId="77777777" w:rsidR="00F95C6A" w:rsidRDefault="00F95C6A">
      <w:pPr>
        <w:rPr>
          <w:rFonts w:ascii="Comic Sans MS" w:eastAsia="Comic Sans MS" w:hAnsi="Comic Sans MS" w:cs="Comic Sans MS"/>
          <w:b/>
          <w:u w:val="single"/>
        </w:rPr>
      </w:pPr>
    </w:p>
    <w:p w14:paraId="6648FF78" w14:textId="77777777" w:rsidR="00F95C6A" w:rsidRDefault="00F95C6A">
      <w:pPr>
        <w:rPr>
          <w:rFonts w:ascii="Comic Sans MS" w:eastAsia="Comic Sans MS" w:hAnsi="Comic Sans MS" w:cs="Comic Sans MS"/>
          <w:b/>
          <w:u w:val="single"/>
        </w:rPr>
      </w:pPr>
    </w:p>
    <w:p w14:paraId="0310EBFC" w14:textId="77777777" w:rsidR="00F95C6A" w:rsidRDefault="00F95C6A">
      <w:pPr>
        <w:rPr>
          <w:rFonts w:ascii="Comic Sans MS" w:eastAsia="Comic Sans MS" w:hAnsi="Comic Sans MS" w:cs="Comic Sans MS"/>
          <w:b/>
          <w:u w:val="single"/>
        </w:rPr>
      </w:pPr>
    </w:p>
    <w:p w14:paraId="33C36224" w14:textId="77777777" w:rsidR="00F95C6A" w:rsidRDefault="00F95C6A">
      <w:pPr>
        <w:rPr>
          <w:rFonts w:ascii="Comic Sans MS" w:eastAsia="Comic Sans MS" w:hAnsi="Comic Sans MS" w:cs="Comic Sans MS"/>
          <w:b/>
          <w:u w:val="single"/>
        </w:rPr>
      </w:pPr>
    </w:p>
    <w:p w14:paraId="2695CEC1" w14:textId="77777777" w:rsidR="00F95C6A" w:rsidRDefault="00F95C6A">
      <w:pPr>
        <w:rPr>
          <w:rFonts w:ascii="Comic Sans MS" w:eastAsia="Comic Sans MS" w:hAnsi="Comic Sans MS" w:cs="Comic Sans MS"/>
          <w:b/>
          <w:u w:val="single"/>
        </w:rPr>
      </w:pPr>
    </w:p>
    <w:p w14:paraId="4F2EA8F3" w14:textId="6998D0F9"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lastRenderedPageBreak/>
        <w:t>Halloween</w:t>
      </w:r>
    </w:p>
    <w:p w14:paraId="4C144F1D" w14:textId="77777777" w:rsidR="00715E4E" w:rsidRDefault="00083FC2">
      <w:pPr>
        <w:rPr>
          <w:rFonts w:ascii="Comic Sans MS" w:eastAsia="Comic Sans MS" w:hAnsi="Comic Sans MS" w:cs="Comic Sans MS"/>
          <w:color w:val="000000"/>
        </w:rPr>
      </w:pPr>
      <w:r>
        <w:rPr>
          <w:rFonts w:ascii="Comic Sans MS" w:eastAsia="Comic Sans MS" w:hAnsi="Comic Sans MS" w:cs="Comic Sans MS"/>
        </w:rPr>
        <w:t>We will be celebrating Halloween on October 31st with costumes and a dance. Students are welcome to bring treats on this day, but please be sure they are nut free as we have a number of students with fatal nut allergies.  Below are some of the guidelines for celebrating Halloween at school this year:</w:t>
      </w:r>
    </w:p>
    <w:p w14:paraId="422BE766" w14:textId="77777777" w:rsidR="00715E4E" w:rsidRDefault="00083FC2">
      <w:pPr>
        <w:numPr>
          <w:ilvl w:val="0"/>
          <w:numId w:val="8"/>
        </w:numPr>
        <w:pBdr>
          <w:top w:val="nil"/>
          <w:left w:val="nil"/>
          <w:bottom w:val="nil"/>
          <w:right w:val="nil"/>
          <w:between w:val="nil"/>
        </w:pBdr>
        <w:spacing w:line="276" w:lineRule="auto"/>
        <w:rPr>
          <w:rFonts w:ascii="Comic Sans MS" w:eastAsia="Comic Sans MS" w:hAnsi="Comic Sans MS" w:cs="Comic Sans MS"/>
          <w:color w:val="000000"/>
        </w:rPr>
      </w:pPr>
      <w:r>
        <w:rPr>
          <w:rFonts w:ascii="Comic Sans MS" w:eastAsia="Comic Sans MS" w:hAnsi="Comic Sans MS" w:cs="Comic Sans MS"/>
          <w:color w:val="000000"/>
        </w:rPr>
        <w:t>Costumes with accompanying weapons or accessories must be left at home.</w:t>
      </w:r>
    </w:p>
    <w:p w14:paraId="2959020F" w14:textId="77777777" w:rsidR="00715E4E" w:rsidRDefault="00083FC2">
      <w:pPr>
        <w:numPr>
          <w:ilvl w:val="0"/>
          <w:numId w:val="8"/>
        </w:numPr>
        <w:pBdr>
          <w:top w:val="nil"/>
          <w:left w:val="nil"/>
          <w:bottom w:val="nil"/>
          <w:right w:val="nil"/>
          <w:between w:val="nil"/>
        </w:pBdr>
        <w:spacing w:line="276" w:lineRule="auto"/>
        <w:rPr>
          <w:rFonts w:ascii="Comic Sans MS" w:eastAsia="Comic Sans MS" w:hAnsi="Comic Sans MS" w:cs="Comic Sans MS"/>
          <w:color w:val="000000"/>
        </w:rPr>
      </w:pPr>
      <w:r>
        <w:rPr>
          <w:rFonts w:ascii="Comic Sans MS" w:eastAsia="Comic Sans MS" w:hAnsi="Comic Sans MS" w:cs="Comic Sans MS"/>
          <w:color w:val="000000"/>
        </w:rPr>
        <w:t>Costumes must be appropriate and in alignment with our Tipi Teachings/Gospel Virtue.</w:t>
      </w:r>
    </w:p>
    <w:p w14:paraId="56B0B04C" w14:textId="77777777" w:rsidR="00715E4E" w:rsidRDefault="00715E4E">
      <w:pPr>
        <w:rPr>
          <w:rFonts w:ascii="Comic Sans MS" w:eastAsia="Comic Sans MS" w:hAnsi="Comic Sans MS" w:cs="Comic Sans MS"/>
          <w:b/>
          <w:u w:val="single"/>
        </w:rPr>
      </w:pPr>
    </w:p>
    <w:p w14:paraId="53682BF3" w14:textId="77777777" w:rsidR="00715E4E" w:rsidRDefault="00715E4E">
      <w:pPr>
        <w:rPr>
          <w:rFonts w:ascii="Comic Sans MS" w:eastAsia="Comic Sans MS" w:hAnsi="Comic Sans MS" w:cs="Comic Sans MS"/>
          <w:b/>
          <w:u w:val="single"/>
        </w:rPr>
      </w:pPr>
    </w:p>
    <w:p w14:paraId="5E6AE909" w14:textId="77777777" w:rsidR="00715E4E" w:rsidRDefault="00715E4E">
      <w:pPr>
        <w:rPr>
          <w:rFonts w:ascii="Comic Sans MS" w:eastAsia="Comic Sans MS" w:hAnsi="Comic Sans MS" w:cs="Comic Sans MS"/>
          <w:b/>
          <w:u w:val="single"/>
        </w:rPr>
      </w:pPr>
    </w:p>
    <w:p w14:paraId="467ADD5A" w14:textId="77777777" w:rsidR="00715E4E" w:rsidRDefault="00715E4E">
      <w:pPr>
        <w:rPr>
          <w:rFonts w:ascii="Comic Sans MS" w:eastAsia="Comic Sans MS" w:hAnsi="Comic Sans MS" w:cs="Comic Sans MS"/>
          <w:b/>
          <w:u w:val="single"/>
        </w:rPr>
      </w:pPr>
    </w:p>
    <w:p w14:paraId="728AB2CA"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SCHOOL PICTURES</w:t>
      </w:r>
    </w:p>
    <w:p w14:paraId="4DF9DB34" w14:textId="77777777" w:rsidR="00715E4E" w:rsidRDefault="00083FC2">
      <w:r>
        <w:rPr>
          <w:rFonts w:ascii="Comic Sans MS" w:eastAsia="Comic Sans MS" w:hAnsi="Comic Sans MS" w:cs="Comic Sans MS"/>
        </w:rPr>
        <w:t>School pictures will be next week. On Tuesday, October 28th, Pre-Kindergarten, Kindergarten, and grades 1-5 will have their pictures taken. On Wednesday, October 29th, Pre-Kindergarten, Kindergarten, grades 6-9 and the STC Early Learning Centre will have their pictures taken.</w:t>
      </w:r>
    </w:p>
    <w:p w14:paraId="055B426B" w14:textId="77777777" w:rsidR="00715E4E" w:rsidRDefault="00715E4E">
      <w:pPr>
        <w:rPr>
          <w:rFonts w:ascii="Comic Sans MS" w:eastAsia="Comic Sans MS" w:hAnsi="Comic Sans MS" w:cs="Comic Sans MS"/>
          <w:b/>
          <w:u w:val="single"/>
        </w:rPr>
      </w:pPr>
    </w:p>
    <w:p w14:paraId="190FC543"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BUS/TRANSPORTATION</w:t>
      </w:r>
    </w:p>
    <w:p w14:paraId="0D0F4C45" w14:textId="77777777" w:rsidR="00715E4E" w:rsidRDefault="00083FC2">
      <w:pPr>
        <w:jc w:val="both"/>
        <w:rPr>
          <w:rFonts w:ascii="Comic Sans MS" w:eastAsia="Comic Sans MS" w:hAnsi="Comic Sans MS" w:cs="Comic Sans MS"/>
        </w:rPr>
      </w:pPr>
      <w:r>
        <w:rPr>
          <w:rFonts w:ascii="Comic Sans MS" w:eastAsia="Comic Sans MS" w:hAnsi="Comic Sans MS" w:cs="Comic Sans MS"/>
        </w:rPr>
        <w:t xml:space="preserve">First Student will continue to drive students to and from school. Students provided with transportation will be expected to cooperate in a respectful and safe manner to and from school.  Please call the school if you have questions regarding rules and regulations.  </w:t>
      </w:r>
      <w:r>
        <w:rPr>
          <w:rFonts w:ascii="Calibri" w:eastAsia="Calibri" w:hAnsi="Calibri" w:cs="Calibri"/>
          <w:b/>
          <w:sz w:val="22"/>
          <w:szCs w:val="22"/>
        </w:rPr>
        <w:t>If you are picking up your child after school and they normally take the bus home, please have a written note to give to the teacher</w:t>
      </w:r>
      <w:r>
        <w:rPr>
          <w:rFonts w:ascii="Calibri" w:eastAsia="Calibri" w:hAnsi="Calibri" w:cs="Calibri"/>
          <w:sz w:val="22"/>
          <w:szCs w:val="22"/>
        </w:rPr>
        <w:t xml:space="preserve">.  </w:t>
      </w:r>
      <w:r>
        <w:rPr>
          <w:rFonts w:ascii="Comic Sans MS" w:eastAsia="Comic Sans MS" w:hAnsi="Comic Sans MS" w:cs="Comic Sans MS"/>
        </w:rPr>
        <w:t xml:space="preserve">If you have a concern with bussing, please feel free to contact First Student directly at (306)343-2125 or </w:t>
      </w:r>
      <w:r>
        <w:rPr>
          <w:rFonts w:ascii="Calibri" w:eastAsia="Calibri" w:hAnsi="Calibri" w:cs="Calibri"/>
          <w:sz w:val="22"/>
          <w:szCs w:val="22"/>
        </w:rPr>
        <w:t>late bus inquiry at 343-3300</w:t>
      </w:r>
      <w:r>
        <w:rPr>
          <w:rFonts w:ascii="Comic Sans MS" w:eastAsia="Comic Sans MS" w:hAnsi="Comic Sans MS" w:cs="Comic Sans MS"/>
        </w:rPr>
        <w:t>.</w:t>
      </w:r>
    </w:p>
    <w:p w14:paraId="1EEDBDFF" w14:textId="77777777" w:rsidR="00715E4E" w:rsidRDefault="00083FC2">
      <w:pPr>
        <w:spacing w:before="240" w:after="240"/>
        <w:jc w:val="both"/>
        <w:rPr>
          <w:rFonts w:ascii="Comic Sans MS" w:eastAsia="Comic Sans MS" w:hAnsi="Comic Sans MS" w:cs="Comic Sans MS"/>
          <w:b/>
        </w:rPr>
      </w:pPr>
      <w:r>
        <w:rPr>
          <w:rFonts w:ascii="Comic Sans MS" w:eastAsia="Comic Sans MS" w:hAnsi="Comic Sans MS" w:cs="Comic Sans MS"/>
        </w:rPr>
        <w:t>There is also an app you can download to track your child’s bus</w:t>
      </w:r>
      <w:r>
        <w:rPr>
          <w:rFonts w:ascii="Comic Sans MS" w:eastAsia="Comic Sans MS" w:hAnsi="Comic Sans MS" w:cs="Comic Sans MS"/>
          <w:b/>
        </w:rPr>
        <w:t xml:space="preserve">.  </w:t>
      </w:r>
      <w:proofErr w:type="spellStart"/>
      <w:r>
        <w:rPr>
          <w:rFonts w:ascii="Comic Sans MS" w:eastAsia="Comic Sans MS" w:hAnsi="Comic Sans MS" w:cs="Comic Sans MS"/>
          <w:b/>
        </w:rPr>
        <w:t>FirstView</w:t>
      </w:r>
      <w:proofErr w:type="spellEnd"/>
      <w:r>
        <w:rPr>
          <w:rFonts w:ascii="Comic Sans MS" w:eastAsia="Comic Sans MS" w:hAnsi="Comic Sans MS" w:cs="Comic Sans MS"/>
          <w:b/>
        </w:rPr>
        <w:t xml:space="preserve"> Bus Tracking</w:t>
      </w:r>
      <w:r>
        <w:rPr>
          <w:rFonts w:ascii="Comic Sans MS" w:eastAsia="Comic Sans MS" w:hAnsi="Comic Sans MS" w:cs="Comic Sans MS"/>
        </w:rPr>
        <w:t xml:space="preserve">, the new code for St Francis is </w:t>
      </w:r>
      <w:r>
        <w:rPr>
          <w:rFonts w:ascii="Comic Sans MS" w:eastAsia="Comic Sans MS" w:hAnsi="Comic Sans MS" w:cs="Comic Sans MS"/>
          <w:b/>
        </w:rPr>
        <w:t>T2V3K</w:t>
      </w:r>
      <w:r>
        <w:rPr>
          <w:rFonts w:ascii="Comic Sans MS" w:eastAsia="Comic Sans MS" w:hAnsi="Comic Sans MS" w:cs="Comic Sans MS"/>
        </w:rPr>
        <w:t>.</w:t>
      </w:r>
    </w:p>
    <w:p w14:paraId="219EABB1" w14:textId="77777777" w:rsidR="00715E4E" w:rsidRDefault="00715E4E">
      <w:pPr>
        <w:jc w:val="both"/>
        <w:rPr>
          <w:rFonts w:ascii="Comic Sans MS" w:eastAsia="Comic Sans MS" w:hAnsi="Comic Sans MS" w:cs="Comic Sans MS"/>
        </w:rPr>
      </w:pPr>
    </w:p>
    <w:p w14:paraId="5F2D66C9" w14:textId="77777777" w:rsidR="00715E4E" w:rsidRDefault="00083FC2">
      <w:pPr>
        <w:jc w:val="both"/>
        <w:rPr>
          <w:rFonts w:ascii="Comic Sans MS" w:eastAsia="Comic Sans MS" w:hAnsi="Comic Sans MS" w:cs="Comic Sans MS"/>
        </w:rPr>
      </w:pPr>
      <w:r>
        <w:rPr>
          <w:rFonts w:ascii="Comic Sans MS" w:eastAsia="Comic Sans MS" w:hAnsi="Comic Sans MS" w:cs="Comic Sans MS"/>
        </w:rPr>
        <w:t xml:space="preserve">The fourth-year nursing students from the College of Nursing, University of Saskatchewan are back working with </w:t>
      </w:r>
      <w:proofErr w:type="spellStart"/>
      <w:r>
        <w:rPr>
          <w:rFonts w:ascii="Comic Sans MS" w:eastAsia="Comic Sans MS" w:hAnsi="Comic Sans MS" w:cs="Comic Sans MS"/>
        </w:rPr>
        <w:t>awâsisak</w:t>
      </w:r>
      <w:proofErr w:type="spellEnd"/>
      <w:r>
        <w:rPr>
          <w:rFonts w:ascii="Comic Sans MS" w:eastAsia="Comic Sans MS" w:hAnsi="Comic Sans MS" w:cs="Comic Sans MS"/>
        </w:rPr>
        <w:t xml:space="preserve"> </w:t>
      </w:r>
      <w:proofErr w:type="spellStart"/>
      <w:r>
        <w:rPr>
          <w:rFonts w:ascii="Comic Sans MS" w:eastAsia="Comic Sans MS" w:hAnsi="Comic Sans MS" w:cs="Comic Sans MS"/>
        </w:rPr>
        <w:t>kâ-nîmîhtocik</w:t>
      </w:r>
      <w:proofErr w:type="spellEnd"/>
      <w:r>
        <w:rPr>
          <w:rFonts w:ascii="Comic Sans MS" w:eastAsia="Comic Sans MS" w:hAnsi="Comic Sans MS" w:cs="Comic Sans MS"/>
        </w:rPr>
        <w:t xml:space="preserve"> St. Francis Cree Bilingual School community. </w:t>
      </w:r>
    </w:p>
    <w:p w14:paraId="6BCD23C7" w14:textId="77777777" w:rsidR="00715E4E" w:rsidRDefault="00083FC2">
      <w:pPr>
        <w:jc w:val="both"/>
        <w:rPr>
          <w:rFonts w:ascii="Comic Sans MS" w:eastAsia="Comic Sans MS" w:hAnsi="Comic Sans MS" w:cs="Comic Sans MS"/>
        </w:rPr>
      </w:pPr>
      <w:r>
        <w:rPr>
          <w:rFonts w:ascii="Comic Sans MS" w:eastAsia="Comic Sans MS" w:hAnsi="Comic Sans MS" w:cs="Comic Sans MS"/>
        </w:rPr>
        <w:t>They are collaborating with the community in developing educational resources, planning hearing screens and fluoride varnishes with the guidance of their faculty and SHA. All students are welcome at the Nursing/Clinical room where the nursing students can provide guidance in navigating health inquiries and concerns. If you do not wish for your child to be seen by the nursing students, please feel free to reach out to the school (P: 306-659-7310).</w:t>
      </w:r>
    </w:p>
    <w:p w14:paraId="37E285AD" w14:textId="77777777" w:rsidR="00715E4E" w:rsidRDefault="00715E4E">
      <w:pPr>
        <w:jc w:val="both"/>
        <w:rPr>
          <w:rFonts w:ascii="Comic Sans MS" w:eastAsia="Comic Sans MS" w:hAnsi="Comic Sans MS" w:cs="Comic Sans MS"/>
          <w:b/>
          <w:u w:val="single"/>
        </w:rPr>
      </w:pPr>
    </w:p>
    <w:p w14:paraId="082F0568" w14:textId="77777777" w:rsidR="00715E4E" w:rsidRDefault="00715E4E">
      <w:pPr>
        <w:jc w:val="both"/>
        <w:rPr>
          <w:rFonts w:ascii="Comic Sans MS" w:eastAsia="Comic Sans MS" w:hAnsi="Comic Sans MS" w:cs="Comic Sans MS"/>
          <w:b/>
          <w:u w:val="single"/>
        </w:rPr>
      </w:pPr>
    </w:p>
    <w:p w14:paraId="0EEF2C2B" w14:textId="77777777" w:rsidR="00715E4E" w:rsidRDefault="00083FC2">
      <w:pPr>
        <w:jc w:val="both"/>
        <w:rPr>
          <w:rFonts w:ascii="Comic Sans MS" w:eastAsia="Comic Sans MS" w:hAnsi="Comic Sans MS" w:cs="Comic Sans MS"/>
          <w:b/>
          <w:u w:val="single"/>
        </w:rPr>
      </w:pPr>
      <w:proofErr w:type="spellStart"/>
      <w:r>
        <w:rPr>
          <w:rFonts w:ascii="Comic Sans MS" w:eastAsia="Comic Sans MS" w:hAnsi="Comic Sans MS" w:cs="Comic Sans MS"/>
          <w:b/>
          <w:u w:val="single"/>
        </w:rPr>
        <w:t>awâsisak</w:t>
      </w:r>
      <w:proofErr w:type="spellEnd"/>
      <w:r>
        <w:rPr>
          <w:rFonts w:ascii="Comic Sans MS" w:eastAsia="Comic Sans MS" w:hAnsi="Comic Sans MS" w:cs="Comic Sans MS"/>
          <w:b/>
          <w:u w:val="single"/>
        </w:rPr>
        <w:t xml:space="preserve"> </w:t>
      </w:r>
      <w:proofErr w:type="spellStart"/>
      <w:r>
        <w:rPr>
          <w:rFonts w:ascii="Comic Sans MS" w:eastAsia="Comic Sans MS" w:hAnsi="Comic Sans MS" w:cs="Comic Sans MS"/>
          <w:b/>
          <w:u w:val="single"/>
        </w:rPr>
        <w:t>kâ-nîmîhtocik</w:t>
      </w:r>
      <w:proofErr w:type="spellEnd"/>
      <w:r>
        <w:rPr>
          <w:rFonts w:ascii="Comic Sans MS" w:eastAsia="Comic Sans MS" w:hAnsi="Comic Sans MS" w:cs="Comic Sans MS"/>
          <w:b/>
          <w:u w:val="single"/>
        </w:rPr>
        <w:t xml:space="preserve"> – St. Francis School Day Hours</w:t>
      </w:r>
    </w:p>
    <w:p w14:paraId="087E28BE"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8:45</w:t>
      </w:r>
      <w:r>
        <w:rPr>
          <w:rFonts w:ascii="Comic Sans MS" w:eastAsia="Comic Sans MS" w:hAnsi="Comic Sans MS" w:cs="Comic Sans MS"/>
          <w:sz w:val="18"/>
          <w:szCs w:val="18"/>
        </w:rPr>
        <w:tab/>
        <w:t xml:space="preserve">School Begins </w:t>
      </w:r>
    </w:p>
    <w:p w14:paraId="6AEDC08F"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10:00</w:t>
      </w:r>
      <w:r>
        <w:rPr>
          <w:rFonts w:ascii="Comic Sans MS" w:eastAsia="Comic Sans MS" w:hAnsi="Comic Sans MS" w:cs="Comic Sans MS"/>
          <w:sz w:val="18"/>
          <w:szCs w:val="18"/>
        </w:rPr>
        <w:tab/>
        <w:t>K-5 Recess</w:t>
      </w:r>
    </w:p>
    <w:p w14:paraId="3E012F5A" w14:textId="77777777" w:rsidR="00715E4E" w:rsidRDefault="00083FC2">
      <w:pPr>
        <w:widowControl w:val="0"/>
        <w:ind w:firstLine="720"/>
        <w:rPr>
          <w:rFonts w:ascii="Comic Sans MS" w:eastAsia="Comic Sans MS" w:hAnsi="Comic Sans MS" w:cs="Comic Sans MS"/>
          <w:sz w:val="18"/>
          <w:szCs w:val="18"/>
        </w:rPr>
      </w:pPr>
      <w:r>
        <w:rPr>
          <w:rFonts w:ascii="Comic Sans MS" w:eastAsia="Comic Sans MS" w:hAnsi="Comic Sans MS" w:cs="Comic Sans MS"/>
          <w:sz w:val="18"/>
          <w:szCs w:val="18"/>
        </w:rPr>
        <w:t>10:15</w:t>
      </w:r>
      <w:r>
        <w:rPr>
          <w:rFonts w:ascii="Comic Sans MS" w:eastAsia="Comic Sans MS" w:hAnsi="Comic Sans MS" w:cs="Comic Sans MS"/>
          <w:sz w:val="18"/>
          <w:szCs w:val="18"/>
        </w:rPr>
        <w:tab/>
        <w:t xml:space="preserve">6-9 Recess  </w:t>
      </w:r>
    </w:p>
    <w:p w14:paraId="4E825DD8"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11:45</w:t>
      </w:r>
      <w:r>
        <w:rPr>
          <w:rFonts w:ascii="Comic Sans MS" w:eastAsia="Comic Sans MS" w:hAnsi="Comic Sans MS" w:cs="Comic Sans MS"/>
          <w:sz w:val="18"/>
          <w:szCs w:val="18"/>
        </w:rPr>
        <w:tab/>
        <w:t xml:space="preserve">Lunch hour </w:t>
      </w:r>
    </w:p>
    <w:p w14:paraId="7A57129D" w14:textId="77777777" w:rsidR="00715E4E" w:rsidRDefault="00083FC2">
      <w:pPr>
        <w:widowControl w:val="0"/>
        <w:ind w:left="720" w:firstLine="720"/>
        <w:rPr>
          <w:rFonts w:ascii="Comic Sans MS" w:eastAsia="Comic Sans MS" w:hAnsi="Comic Sans MS" w:cs="Comic Sans MS"/>
          <w:sz w:val="18"/>
          <w:szCs w:val="18"/>
        </w:rPr>
      </w:pPr>
      <w:r>
        <w:rPr>
          <w:rFonts w:ascii="Comic Sans MS" w:eastAsia="Comic Sans MS" w:hAnsi="Comic Sans MS" w:cs="Comic Sans MS"/>
          <w:sz w:val="18"/>
          <w:szCs w:val="18"/>
        </w:rPr>
        <w:t>11:45-12:05: K-Gr. 5 students eating; Gr. 6-9 students outside</w:t>
      </w:r>
    </w:p>
    <w:p w14:paraId="7972077E" w14:textId="77777777" w:rsidR="00715E4E" w:rsidRDefault="00083FC2">
      <w:pPr>
        <w:widowControl w:val="0"/>
        <w:ind w:left="720" w:firstLine="720"/>
        <w:rPr>
          <w:rFonts w:ascii="Comic Sans MS" w:eastAsia="Comic Sans MS" w:hAnsi="Comic Sans MS" w:cs="Comic Sans MS"/>
          <w:sz w:val="18"/>
          <w:szCs w:val="18"/>
        </w:rPr>
      </w:pPr>
      <w:r>
        <w:rPr>
          <w:rFonts w:ascii="Comic Sans MS" w:eastAsia="Comic Sans MS" w:hAnsi="Comic Sans MS" w:cs="Comic Sans MS"/>
          <w:sz w:val="18"/>
          <w:szCs w:val="18"/>
        </w:rPr>
        <w:t>12:05-12:25: K-Gr. 5 students outside; Gr. 6-9 students eating</w:t>
      </w:r>
    </w:p>
    <w:p w14:paraId="269673B9"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12:30</w:t>
      </w:r>
      <w:r>
        <w:rPr>
          <w:rFonts w:ascii="Comic Sans MS" w:eastAsia="Comic Sans MS" w:hAnsi="Comic Sans MS" w:cs="Comic Sans MS"/>
          <w:sz w:val="18"/>
          <w:szCs w:val="18"/>
        </w:rPr>
        <w:tab/>
        <w:t xml:space="preserve">Classes resume </w:t>
      </w:r>
    </w:p>
    <w:p w14:paraId="74E238ED"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2:00</w:t>
      </w:r>
      <w:r>
        <w:rPr>
          <w:rFonts w:ascii="Comic Sans MS" w:eastAsia="Comic Sans MS" w:hAnsi="Comic Sans MS" w:cs="Comic Sans MS"/>
          <w:sz w:val="18"/>
          <w:szCs w:val="18"/>
        </w:rPr>
        <w:tab/>
        <w:t>K-5 Recess</w:t>
      </w:r>
    </w:p>
    <w:p w14:paraId="25AEC932"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2:15</w:t>
      </w:r>
      <w:r>
        <w:rPr>
          <w:rFonts w:ascii="Comic Sans MS" w:eastAsia="Comic Sans MS" w:hAnsi="Comic Sans MS" w:cs="Comic Sans MS"/>
          <w:sz w:val="18"/>
          <w:szCs w:val="18"/>
        </w:rPr>
        <w:tab/>
        <w:t>Gr. 6-9 Recess</w:t>
      </w:r>
    </w:p>
    <w:p w14:paraId="3D6948A0" w14:textId="77777777" w:rsidR="00715E4E" w:rsidRDefault="00083FC2">
      <w:pPr>
        <w:widowControl w:val="0"/>
        <w:rPr>
          <w:rFonts w:ascii="Comic Sans MS" w:eastAsia="Comic Sans MS" w:hAnsi="Comic Sans MS" w:cs="Comic Sans MS"/>
          <w:sz w:val="18"/>
          <w:szCs w:val="18"/>
        </w:rPr>
      </w:pPr>
      <w:r>
        <w:rPr>
          <w:rFonts w:ascii="Comic Sans MS" w:eastAsia="Comic Sans MS" w:hAnsi="Comic Sans MS" w:cs="Comic Sans MS"/>
          <w:sz w:val="18"/>
          <w:szCs w:val="18"/>
        </w:rPr>
        <w:tab/>
        <w:t>3:15</w:t>
      </w:r>
      <w:r>
        <w:rPr>
          <w:rFonts w:ascii="Comic Sans MS" w:eastAsia="Comic Sans MS" w:hAnsi="Comic Sans MS" w:cs="Comic Sans MS"/>
          <w:sz w:val="18"/>
          <w:szCs w:val="18"/>
        </w:rPr>
        <w:tab/>
        <w:t>Dismissal</w:t>
      </w:r>
    </w:p>
    <w:p w14:paraId="0B13E437" w14:textId="77777777" w:rsidR="00715E4E" w:rsidRDefault="00715E4E">
      <w:pPr>
        <w:rPr>
          <w:rFonts w:ascii="Comic Sans MS" w:eastAsia="Comic Sans MS" w:hAnsi="Comic Sans MS" w:cs="Comic Sans MS"/>
        </w:rPr>
      </w:pPr>
    </w:p>
    <w:p w14:paraId="1526CD67" w14:textId="77777777" w:rsidR="00715E4E" w:rsidRDefault="00715E4E">
      <w:pPr>
        <w:rPr>
          <w:rFonts w:ascii="Comic Sans MS" w:eastAsia="Comic Sans MS" w:hAnsi="Comic Sans MS" w:cs="Comic Sans MS"/>
          <w:b/>
          <w:u w:val="single"/>
        </w:rPr>
      </w:pPr>
    </w:p>
    <w:p w14:paraId="0CA29D78"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Student Expectations</w:t>
      </w:r>
    </w:p>
    <w:p w14:paraId="557FCF25" w14:textId="77777777" w:rsidR="00715E4E" w:rsidRDefault="00083FC2">
      <w:pPr>
        <w:rPr>
          <w:rFonts w:ascii="Comic Sans MS" w:eastAsia="Comic Sans MS" w:hAnsi="Comic Sans MS" w:cs="Comic Sans MS"/>
        </w:rPr>
      </w:pPr>
      <w:r>
        <w:rPr>
          <w:rFonts w:ascii="Comic Sans MS" w:eastAsia="Comic Sans MS" w:hAnsi="Comic Sans MS" w:cs="Comic Sans MS"/>
        </w:rPr>
        <w:t>Our school expectation for all students and staff is Miyo-</w:t>
      </w:r>
      <w:proofErr w:type="spellStart"/>
      <w:r>
        <w:rPr>
          <w:rFonts w:ascii="Comic Sans MS" w:eastAsia="Comic Sans MS" w:hAnsi="Comic Sans MS" w:cs="Comic Sans MS"/>
        </w:rPr>
        <w:t>Pimohtewin</w:t>
      </w:r>
      <w:proofErr w:type="spellEnd"/>
      <w:r>
        <w:rPr>
          <w:rFonts w:ascii="Comic Sans MS" w:eastAsia="Comic Sans MS" w:hAnsi="Comic Sans MS" w:cs="Comic Sans MS"/>
        </w:rPr>
        <w:t xml:space="preserve">, meaning “walking in a good way”. </w:t>
      </w:r>
    </w:p>
    <w:p w14:paraId="233AB461" w14:textId="77777777" w:rsidR="00715E4E" w:rsidRDefault="00715E4E">
      <w:pPr>
        <w:rPr>
          <w:rFonts w:ascii="Comic Sans MS" w:eastAsia="Comic Sans MS" w:hAnsi="Comic Sans MS" w:cs="Comic Sans MS"/>
        </w:rPr>
      </w:pPr>
    </w:p>
    <w:p w14:paraId="1E26C355" w14:textId="77777777" w:rsidR="00715E4E" w:rsidRDefault="00083FC2">
      <w:pPr>
        <w:rPr>
          <w:rFonts w:ascii="Comic Sans MS" w:eastAsia="Comic Sans MS" w:hAnsi="Comic Sans MS" w:cs="Comic Sans MS"/>
        </w:rPr>
      </w:pPr>
      <w:r>
        <w:rPr>
          <w:rFonts w:ascii="Comic Sans MS" w:eastAsia="Comic Sans MS" w:hAnsi="Comic Sans MS" w:cs="Comic Sans MS"/>
          <w:b/>
          <w:i/>
        </w:rPr>
        <w:t>Definition of bullying</w:t>
      </w:r>
      <w:r>
        <w:rPr>
          <w:rFonts w:ascii="Comic Sans MS" w:eastAsia="Comic Sans MS" w:hAnsi="Comic Sans MS" w:cs="Comic Sans MS"/>
        </w:rPr>
        <w:t xml:space="preserve">: A student is bullied when he or she is </w:t>
      </w:r>
      <w:r>
        <w:rPr>
          <w:rFonts w:ascii="Comic Sans MS" w:eastAsia="Comic Sans MS" w:hAnsi="Comic Sans MS" w:cs="Comic Sans MS"/>
          <w:i/>
        </w:rPr>
        <w:t>repeatedly</w:t>
      </w:r>
      <w:r>
        <w:rPr>
          <w:rFonts w:ascii="Comic Sans MS" w:eastAsia="Comic Sans MS" w:hAnsi="Comic Sans MS" w:cs="Comic Sans MS"/>
        </w:rPr>
        <w:t xml:space="preserve"> exposed to negative actions on the part of one or more students causing emotional, psychological, and/or physical harm.  These negative actions are intentional and hurtful.  Bullying can be verbal, physical, electronic/on-line, relational, and reactive.  Bullying involves an </w:t>
      </w:r>
      <w:r>
        <w:rPr>
          <w:rFonts w:ascii="Comic Sans MS" w:eastAsia="Comic Sans MS" w:hAnsi="Comic Sans MS" w:cs="Comic Sans MS"/>
          <w:i/>
        </w:rPr>
        <w:t xml:space="preserve">imbalance of power, creates fear, </w:t>
      </w:r>
      <w:r>
        <w:rPr>
          <w:rFonts w:ascii="Comic Sans MS" w:eastAsia="Comic Sans MS" w:hAnsi="Comic Sans MS" w:cs="Comic Sans MS"/>
        </w:rPr>
        <w:t xml:space="preserve">and </w:t>
      </w:r>
      <w:r>
        <w:rPr>
          <w:rFonts w:ascii="Comic Sans MS" w:eastAsia="Comic Sans MS" w:hAnsi="Comic Sans MS" w:cs="Comic Sans MS"/>
          <w:i/>
        </w:rPr>
        <w:t>is not gender specific</w:t>
      </w:r>
      <w:r>
        <w:rPr>
          <w:rFonts w:ascii="Comic Sans MS" w:eastAsia="Comic Sans MS" w:hAnsi="Comic Sans MS" w:cs="Comic Sans MS"/>
        </w:rPr>
        <w:t xml:space="preserve">. As a school, we work with parents/caregivers to ensure each reported incident of bullying is addressed with appropriate consequences and accompanying teaching strategies to support the instigators of bullying.  </w:t>
      </w:r>
    </w:p>
    <w:p w14:paraId="50206267" w14:textId="77777777" w:rsidR="00715E4E" w:rsidRDefault="00083FC2">
      <w:pPr>
        <w:rPr>
          <w:rFonts w:ascii="Comic Sans MS" w:eastAsia="Comic Sans MS" w:hAnsi="Comic Sans MS" w:cs="Comic Sans MS"/>
          <w:highlight w:val="white"/>
        </w:rPr>
      </w:pPr>
      <w:r>
        <w:rPr>
          <w:rFonts w:ascii="Comic Sans MS" w:eastAsia="Comic Sans MS" w:hAnsi="Comic Sans MS" w:cs="Comic Sans MS"/>
          <w:b/>
          <w:i/>
        </w:rPr>
        <w:t>Definition of conflict:</w:t>
      </w:r>
      <w:r>
        <w:rPr>
          <w:rFonts w:ascii="Comic Sans MS" w:eastAsia="Comic Sans MS" w:hAnsi="Comic Sans MS" w:cs="Comic Sans MS"/>
        </w:rPr>
        <w:t xml:space="preserve"> </w:t>
      </w:r>
      <w:r>
        <w:rPr>
          <w:rFonts w:ascii="Comic Sans MS" w:eastAsia="Comic Sans MS" w:hAnsi="Comic Sans MS" w:cs="Comic Sans MS"/>
          <w:highlight w:val="white"/>
        </w:rPr>
        <w:t xml:space="preserve">Conflict is a disagreement or a difference of opinion or interests </w:t>
      </w:r>
      <w:r>
        <w:rPr>
          <w:rFonts w:ascii="Comic Sans MS" w:eastAsia="Comic Sans MS" w:hAnsi="Comic Sans MS" w:cs="Comic Sans MS"/>
          <w:i/>
          <w:highlight w:val="white"/>
        </w:rPr>
        <w:t>between equals</w:t>
      </w:r>
      <w:r>
        <w:rPr>
          <w:rFonts w:ascii="Comic Sans MS" w:eastAsia="Comic Sans MS" w:hAnsi="Comic Sans MS" w:cs="Comic Sans MS"/>
          <w:highlight w:val="white"/>
        </w:rPr>
        <w:t xml:space="preserve">. The people involved in a conflict may disagree vehemently and emotions may run high. When conflict is badly managed, it may result in aggression. In a conflict, </w:t>
      </w:r>
      <w:r>
        <w:rPr>
          <w:rFonts w:ascii="Comic Sans MS" w:eastAsia="Comic Sans MS" w:hAnsi="Comic Sans MS" w:cs="Comic Sans MS"/>
          <w:i/>
          <w:highlight w:val="white"/>
        </w:rPr>
        <w:t>both parties have power</w:t>
      </w:r>
      <w:r>
        <w:rPr>
          <w:rFonts w:ascii="Comic Sans MS" w:eastAsia="Comic Sans MS" w:hAnsi="Comic Sans MS" w:cs="Comic Sans MS"/>
          <w:highlight w:val="white"/>
        </w:rPr>
        <w:t xml:space="preserve"> to influence the situation. That is their goal.</w:t>
      </w:r>
    </w:p>
    <w:p w14:paraId="056BF10C" w14:textId="77777777" w:rsidR="00715E4E" w:rsidRDefault="00083FC2">
      <w:pPr>
        <w:rPr>
          <w:rFonts w:ascii="Comic Sans MS" w:eastAsia="Comic Sans MS" w:hAnsi="Comic Sans MS" w:cs="Comic Sans MS"/>
        </w:rPr>
      </w:pPr>
      <w:r>
        <w:rPr>
          <w:rFonts w:ascii="Comic Sans MS" w:eastAsia="Comic Sans MS" w:hAnsi="Comic Sans MS" w:cs="Comic Sans MS"/>
        </w:rPr>
        <w:t>Please report any incidents of conflict or bullying to the school if your child reports any such incidences to you at home.  It is not always seen by adults in the building, your help and cooperation is greatly appreciated to ensure the safety of all students.</w:t>
      </w:r>
    </w:p>
    <w:p w14:paraId="190B14DB" w14:textId="77777777" w:rsidR="00715E4E" w:rsidRDefault="00715E4E">
      <w:pPr>
        <w:jc w:val="both"/>
        <w:rPr>
          <w:rFonts w:ascii="Comic Sans MS" w:eastAsia="Comic Sans MS" w:hAnsi="Comic Sans MS" w:cs="Comic Sans MS"/>
          <w:b/>
          <w:u w:val="single"/>
        </w:rPr>
      </w:pPr>
    </w:p>
    <w:p w14:paraId="592BD193" w14:textId="77777777" w:rsidR="00715E4E" w:rsidRDefault="00715E4E">
      <w:pPr>
        <w:jc w:val="both"/>
        <w:rPr>
          <w:rFonts w:ascii="Comic Sans MS" w:eastAsia="Comic Sans MS" w:hAnsi="Comic Sans MS" w:cs="Comic Sans MS"/>
          <w:b/>
          <w:u w:val="single"/>
        </w:rPr>
      </w:pPr>
    </w:p>
    <w:p w14:paraId="3FB8DAB2" w14:textId="77777777" w:rsidR="00F95C6A" w:rsidRDefault="00F95C6A">
      <w:pPr>
        <w:jc w:val="both"/>
        <w:rPr>
          <w:rFonts w:ascii="Comic Sans MS" w:eastAsia="Comic Sans MS" w:hAnsi="Comic Sans MS" w:cs="Comic Sans MS"/>
          <w:b/>
          <w:u w:val="single"/>
        </w:rPr>
      </w:pPr>
    </w:p>
    <w:p w14:paraId="0113E134" w14:textId="5C2983F9" w:rsidR="00715E4E" w:rsidRDefault="00083FC2">
      <w:pPr>
        <w:jc w:val="both"/>
        <w:rPr>
          <w:rFonts w:ascii="Comic Sans MS" w:eastAsia="Comic Sans MS" w:hAnsi="Comic Sans MS" w:cs="Comic Sans MS"/>
          <w:b/>
          <w:u w:val="single"/>
        </w:rPr>
      </w:pPr>
      <w:r>
        <w:rPr>
          <w:rFonts w:ascii="Comic Sans MS" w:eastAsia="Comic Sans MS" w:hAnsi="Comic Sans MS" w:cs="Comic Sans MS"/>
          <w:b/>
          <w:u w:val="single"/>
        </w:rPr>
        <w:lastRenderedPageBreak/>
        <w:t>NOON LUNCH</w:t>
      </w:r>
    </w:p>
    <w:p w14:paraId="72B33179" w14:textId="77777777" w:rsidR="00715E4E" w:rsidRDefault="00083FC2">
      <w:pPr>
        <w:jc w:val="both"/>
        <w:rPr>
          <w:rFonts w:ascii="Comic Sans MS" w:eastAsia="Comic Sans MS" w:hAnsi="Comic Sans MS" w:cs="Comic Sans MS"/>
        </w:rPr>
      </w:pPr>
      <w:r>
        <w:rPr>
          <w:rFonts w:ascii="Comic Sans MS" w:eastAsia="Comic Sans MS" w:hAnsi="Comic Sans MS" w:cs="Comic Sans MS"/>
        </w:rPr>
        <w:t xml:space="preserve">Students have the privilege of eating lunch at school when it is not possible to go home.  This year we will continue to eat in our classrooms. All lunchroom expectations continue, including: remain in their classrooms during the eating portion of the lunch time, clean up after themselves, and be respectful. Supervision will be provided during the noon lunch hour.  If you are dropping off lunch for your child(ren) please check in at the main office first and Joan, Sherry, or Jayme will call your child(ren) down to pick it up, or you can drop it off at their classroom.  </w:t>
      </w:r>
    </w:p>
    <w:p w14:paraId="5F7DE7E4" w14:textId="77777777" w:rsidR="00715E4E" w:rsidRDefault="00715E4E">
      <w:pPr>
        <w:jc w:val="both"/>
        <w:rPr>
          <w:rFonts w:ascii="Comic Sans MS" w:eastAsia="Comic Sans MS" w:hAnsi="Comic Sans MS" w:cs="Comic Sans MS"/>
        </w:rPr>
      </w:pPr>
    </w:p>
    <w:p w14:paraId="7C3601A6" w14:textId="77777777" w:rsidR="00715E4E" w:rsidRDefault="00715E4E">
      <w:pPr>
        <w:jc w:val="both"/>
        <w:rPr>
          <w:rFonts w:ascii="Comic Sans MS" w:eastAsia="Comic Sans MS" w:hAnsi="Comic Sans MS" w:cs="Comic Sans MS"/>
        </w:rPr>
      </w:pPr>
    </w:p>
    <w:p w14:paraId="220182A5"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STUDENT ALLERGIES</w:t>
      </w:r>
    </w:p>
    <w:p w14:paraId="2EFDC444" w14:textId="77777777" w:rsidR="00715E4E" w:rsidRDefault="00083FC2">
      <w:pPr>
        <w:rPr>
          <w:rFonts w:ascii="Comic Sans MS" w:eastAsia="Comic Sans MS" w:hAnsi="Comic Sans MS" w:cs="Comic Sans MS"/>
        </w:rPr>
      </w:pPr>
      <w:r>
        <w:rPr>
          <w:rFonts w:ascii="Comic Sans MS" w:eastAsia="Comic Sans MS" w:hAnsi="Comic Sans MS" w:cs="Comic Sans MS"/>
        </w:rPr>
        <w:t>Please remember that we strive to be a nut free school. We have many students with nut allergies and want to ensure they are in a safe environment at school.</w:t>
      </w:r>
    </w:p>
    <w:p w14:paraId="585F33C0" w14:textId="77777777" w:rsidR="00715E4E" w:rsidRDefault="00715E4E">
      <w:pPr>
        <w:rPr>
          <w:rFonts w:ascii="Comic Sans MS" w:eastAsia="Comic Sans MS" w:hAnsi="Comic Sans MS" w:cs="Comic Sans MS"/>
          <w:b/>
          <w:u w:val="single"/>
        </w:rPr>
      </w:pPr>
    </w:p>
    <w:p w14:paraId="57513ECA"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LEAVING THE SCHOOL GROUNDS AT LUNCH</w:t>
      </w:r>
    </w:p>
    <w:p w14:paraId="62E2B6C1" w14:textId="77777777" w:rsidR="00715E4E" w:rsidRDefault="00083FC2">
      <w:pPr>
        <w:rPr>
          <w:rFonts w:ascii="Comic Sans MS" w:eastAsia="Comic Sans MS" w:hAnsi="Comic Sans MS" w:cs="Comic Sans MS"/>
        </w:rPr>
      </w:pPr>
      <w:r>
        <w:rPr>
          <w:rFonts w:ascii="Comic Sans MS" w:eastAsia="Comic Sans MS" w:hAnsi="Comic Sans MS" w:cs="Comic Sans MS"/>
        </w:rPr>
        <w:t>For safety reasons, all students who stay for lunch are to remain on school property during the entire lunch hour. Students are not permitted to leave to go to a friend’s house or to the store during this time unless a parent/caregiver picks up their child from school to take them there. Thank you for your support and understanding.  Keeping our students safe is our number one priority!</w:t>
      </w:r>
    </w:p>
    <w:p w14:paraId="2E89EF1E" w14:textId="77777777" w:rsidR="00715E4E" w:rsidRDefault="00715E4E">
      <w:pPr>
        <w:rPr>
          <w:rFonts w:ascii="Comic Sans MS" w:eastAsia="Comic Sans MS" w:hAnsi="Comic Sans MS" w:cs="Comic Sans MS"/>
        </w:rPr>
      </w:pPr>
    </w:p>
    <w:p w14:paraId="7CA7260A"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SCHOOL ZONES/PARKING</w:t>
      </w:r>
    </w:p>
    <w:p w14:paraId="336B4D29" w14:textId="77777777" w:rsidR="00715E4E" w:rsidRDefault="00083FC2">
      <w:pPr>
        <w:jc w:val="both"/>
        <w:rPr>
          <w:rFonts w:ascii="Comic Sans MS" w:eastAsia="Comic Sans MS" w:hAnsi="Comic Sans MS" w:cs="Comic Sans MS"/>
        </w:rPr>
      </w:pPr>
      <w:r>
        <w:rPr>
          <w:rFonts w:ascii="Comic Sans MS" w:eastAsia="Comic Sans MS" w:hAnsi="Comic Sans MS" w:cs="Comic Sans MS"/>
        </w:rPr>
        <w:t xml:space="preserve">Please be reminded of the reduced speed to 30km/h in school zones every day from 7:00am to 7:00 pm. The few extra seconds can save a child from serious injury. As well, please avoid parking in the school bus or special needs (handicapped) loading zones.  Vehicles in these zones will be ticketed. There are 19 busses dropping off and picking up students and arrive at the school at 8:15am and 3:00pm Monday-Friday. Thank you for your cooperation and understanding. </w:t>
      </w:r>
    </w:p>
    <w:p w14:paraId="367BFDBB" w14:textId="77777777" w:rsidR="00715E4E" w:rsidRDefault="00715E4E">
      <w:pPr>
        <w:rPr>
          <w:rFonts w:ascii="Comic Sans MS" w:eastAsia="Comic Sans MS" w:hAnsi="Comic Sans MS" w:cs="Comic Sans MS"/>
          <w:b/>
          <w:u w:val="single"/>
        </w:rPr>
      </w:pPr>
    </w:p>
    <w:p w14:paraId="4DC1AE9F" w14:textId="77777777" w:rsidR="00715E4E" w:rsidRDefault="00083FC2">
      <w:pPr>
        <w:rPr>
          <w:rFonts w:ascii="Comic Sans MS" w:eastAsia="Comic Sans MS" w:hAnsi="Comic Sans MS" w:cs="Comic Sans MS"/>
          <w:b/>
          <w:u w:val="single"/>
        </w:rPr>
      </w:pPr>
      <w:proofErr w:type="spellStart"/>
      <w:r>
        <w:rPr>
          <w:rFonts w:ascii="Comic Sans MS" w:eastAsia="Comic Sans MS" w:hAnsi="Comic Sans MS" w:cs="Comic Sans MS"/>
          <w:b/>
          <w:u w:val="single"/>
        </w:rPr>
        <w:t>awâsisak</w:t>
      </w:r>
      <w:proofErr w:type="spellEnd"/>
      <w:r>
        <w:rPr>
          <w:rFonts w:ascii="Comic Sans MS" w:eastAsia="Comic Sans MS" w:hAnsi="Comic Sans MS" w:cs="Comic Sans MS"/>
          <w:b/>
          <w:u w:val="single"/>
        </w:rPr>
        <w:t xml:space="preserve"> </w:t>
      </w:r>
      <w:proofErr w:type="spellStart"/>
      <w:r>
        <w:rPr>
          <w:rFonts w:ascii="Comic Sans MS" w:eastAsia="Comic Sans MS" w:hAnsi="Comic Sans MS" w:cs="Comic Sans MS"/>
          <w:b/>
          <w:u w:val="single"/>
        </w:rPr>
        <w:t>kâ-nîmîhtocik</w:t>
      </w:r>
      <w:proofErr w:type="spellEnd"/>
      <w:r>
        <w:rPr>
          <w:rFonts w:ascii="Comic Sans MS" w:eastAsia="Comic Sans MS" w:hAnsi="Comic Sans MS" w:cs="Comic Sans MS"/>
          <w:b/>
          <w:u w:val="single"/>
        </w:rPr>
        <w:t xml:space="preserve"> – St. Francis School Learning Improvement Plan</w:t>
      </w:r>
    </w:p>
    <w:p w14:paraId="1A54F2BD" w14:textId="77777777" w:rsidR="00715E4E" w:rsidRDefault="00083FC2">
      <w:pPr>
        <w:rPr>
          <w:rFonts w:ascii="Comic Sans MS" w:eastAsia="Comic Sans MS" w:hAnsi="Comic Sans MS" w:cs="Comic Sans MS"/>
        </w:rPr>
      </w:pPr>
      <w:r>
        <w:rPr>
          <w:rFonts w:ascii="Comic Sans MS" w:eastAsia="Comic Sans MS" w:hAnsi="Comic Sans MS" w:cs="Comic Sans MS"/>
        </w:rPr>
        <w:t>Our staff have been working diligently to complete the writing of our Learning Improvement Plan goals for the 2025-2026 school year.  We will continue to make literacy,  Cree language acquisition, cultural arts, and land-based learning our priorities during this academic year.  We thank you in advance for your support in helping your children achieve these important lifelong goals!</w:t>
      </w:r>
    </w:p>
    <w:p w14:paraId="47F1027E" w14:textId="77777777" w:rsidR="00715E4E" w:rsidRDefault="00083FC2">
      <w:pPr>
        <w:rPr>
          <w:rFonts w:ascii="Comic Sans MS" w:eastAsia="Comic Sans MS" w:hAnsi="Comic Sans MS" w:cs="Comic Sans MS"/>
        </w:rPr>
      </w:pPr>
      <w:r>
        <w:rPr>
          <w:rFonts w:ascii="Comic Sans MS" w:eastAsia="Comic Sans MS" w:hAnsi="Comic Sans MS" w:cs="Comic Sans MS"/>
        </w:rPr>
        <w:t xml:space="preserve"> </w:t>
      </w:r>
    </w:p>
    <w:p w14:paraId="03F980B5"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PROFESSIONAL LEARNING DAYS</w:t>
      </w:r>
    </w:p>
    <w:p w14:paraId="15CB4692" w14:textId="77777777" w:rsidR="00715E4E" w:rsidRDefault="00083FC2">
      <w:pPr>
        <w:rPr>
          <w:rFonts w:ascii="Comic Sans MS" w:eastAsia="Comic Sans MS" w:hAnsi="Comic Sans MS" w:cs="Comic Sans MS"/>
        </w:rPr>
      </w:pPr>
      <w:r>
        <w:rPr>
          <w:rFonts w:ascii="Comic Sans MS" w:eastAsia="Comic Sans MS" w:hAnsi="Comic Sans MS" w:cs="Comic Sans MS"/>
        </w:rPr>
        <w:t>Greater Saskatoon Catholic Schools use Professional Learning Days for elementary school staff for staff meetings, planning and professional development. On these days there are no students at school. Our next Professional Learning Day is Monday, November 10th.</w:t>
      </w:r>
    </w:p>
    <w:p w14:paraId="325F05F6" w14:textId="77777777" w:rsidR="00715E4E" w:rsidRDefault="00715E4E">
      <w:pPr>
        <w:rPr>
          <w:rFonts w:ascii="Comic Sans MS" w:eastAsia="Comic Sans MS" w:hAnsi="Comic Sans MS" w:cs="Comic Sans MS"/>
        </w:rPr>
      </w:pPr>
    </w:p>
    <w:p w14:paraId="02748DAE" w14:textId="77777777" w:rsidR="00715E4E" w:rsidRDefault="00083FC2">
      <w:pPr>
        <w:rPr>
          <w:rFonts w:ascii="Comic Sans MS" w:eastAsia="Comic Sans MS" w:hAnsi="Comic Sans MS" w:cs="Comic Sans MS"/>
        </w:rPr>
      </w:pPr>
      <w:r>
        <w:rPr>
          <w:rFonts w:ascii="Comic Sans MS" w:eastAsia="Comic Sans MS" w:hAnsi="Comic Sans MS" w:cs="Comic Sans MS"/>
          <w:b/>
          <w:u w:val="single"/>
        </w:rPr>
        <w:t>CATHOLIC SCHOOL COMMUNITY COUNCIL</w:t>
      </w:r>
    </w:p>
    <w:p w14:paraId="4C6C017C" w14:textId="77777777" w:rsidR="00715E4E" w:rsidRDefault="00083FC2">
      <w:pPr>
        <w:rPr>
          <w:rFonts w:ascii="Comic Sans MS" w:eastAsia="Comic Sans MS" w:hAnsi="Comic Sans MS" w:cs="Comic Sans MS"/>
        </w:rPr>
      </w:pPr>
      <w:r>
        <w:rPr>
          <w:rFonts w:ascii="Comic Sans MS" w:eastAsia="Comic Sans MS" w:hAnsi="Comic Sans MS" w:cs="Comic Sans MS"/>
        </w:rPr>
        <w:t xml:space="preserve">Our next meeting is on </w:t>
      </w:r>
      <w:r>
        <w:rPr>
          <w:rFonts w:ascii="Comic Sans MS" w:eastAsia="Comic Sans MS" w:hAnsi="Comic Sans MS" w:cs="Comic Sans MS"/>
          <w:b/>
          <w:u w:val="single"/>
        </w:rPr>
        <w:t>Monday, October 27th at 4:45pm</w:t>
      </w:r>
      <w:r>
        <w:rPr>
          <w:rFonts w:ascii="Comic Sans MS" w:eastAsia="Comic Sans MS" w:hAnsi="Comic Sans MS" w:cs="Comic Sans MS"/>
        </w:rPr>
        <w:t xml:space="preserve">. We will be meeting in person at the school. This is a great opportunity to be involved in your child’s education, be involved in decision making at the school level and meet parents of other children from St. Francis.  We meet once every 2 months for no more than an hour. All are welcome, even if you come for just some of the meetings.  Please call the school if you want more information 306-659-7310.   </w:t>
      </w:r>
    </w:p>
    <w:p w14:paraId="6681D181" w14:textId="77777777" w:rsidR="00715E4E" w:rsidRDefault="00715E4E">
      <w:pPr>
        <w:jc w:val="both"/>
        <w:rPr>
          <w:rFonts w:ascii="Comic Sans MS" w:eastAsia="Comic Sans MS" w:hAnsi="Comic Sans MS" w:cs="Comic Sans MS"/>
          <w:b/>
          <w:u w:val="single"/>
        </w:rPr>
      </w:pPr>
    </w:p>
    <w:p w14:paraId="1D4F4271" w14:textId="77777777" w:rsidR="00715E4E" w:rsidRDefault="00083FC2">
      <w:pPr>
        <w:jc w:val="both"/>
        <w:rPr>
          <w:rFonts w:ascii="Comic Sans MS" w:eastAsia="Comic Sans MS" w:hAnsi="Comic Sans MS" w:cs="Comic Sans MS"/>
          <w:b/>
          <w:u w:val="single"/>
        </w:rPr>
      </w:pPr>
      <w:r>
        <w:rPr>
          <w:rFonts w:ascii="Comic Sans MS" w:eastAsia="Comic Sans MS" w:hAnsi="Comic Sans MS" w:cs="Comic Sans MS"/>
          <w:b/>
          <w:u w:val="single"/>
        </w:rPr>
        <w:t>CELL PHONE USAGE</w:t>
      </w:r>
    </w:p>
    <w:p w14:paraId="04B4B734" w14:textId="77777777" w:rsidR="00715E4E" w:rsidRDefault="00083FC2">
      <w:pPr>
        <w:jc w:val="both"/>
        <w:rPr>
          <w:rFonts w:ascii="Comic Sans MS" w:eastAsia="Comic Sans MS" w:hAnsi="Comic Sans MS" w:cs="Comic Sans MS"/>
        </w:rPr>
      </w:pPr>
      <w:r>
        <w:rPr>
          <w:rFonts w:ascii="Comic Sans MS" w:eastAsia="Comic Sans MS" w:hAnsi="Comic Sans MS" w:cs="Comic Sans MS"/>
        </w:rPr>
        <w:t xml:space="preserve">As part of the Ministry of Education’s new cell phone policy, all students must have their cell phones put away and out of sight for the duration of the school day, including recess, lunch, and during transitions. Please remind your children of these new directives. </w:t>
      </w:r>
    </w:p>
    <w:p w14:paraId="23E50AAD" w14:textId="77777777" w:rsidR="00715E4E" w:rsidRDefault="00715E4E">
      <w:pPr>
        <w:jc w:val="both"/>
        <w:rPr>
          <w:rFonts w:ascii="Comic Sans MS" w:eastAsia="Comic Sans MS" w:hAnsi="Comic Sans MS" w:cs="Comic Sans MS"/>
          <w:b/>
          <w:u w:val="single"/>
        </w:rPr>
      </w:pPr>
    </w:p>
    <w:p w14:paraId="24D75EF3" w14:textId="77777777" w:rsidR="00715E4E" w:rsidRDefault="00083FC2">
      <w:pPr>
        <w:jc w:val="both"/>
        <w:rPr>
          <w:rFonts w:ascii="Comic Sans MS" w:eastAsia="Comic Sans MS" w:hAnsi="Comic Sans MS" w:cs="Comic Sans MS"/>
          <w:b/>
          <w:u w:val="single"/>
        </w:rPr>
      </w:pPr>
      <w:r>
        <w:rPr>
          <w:rFonts w:ascii="Comic Sans MS" w:eastAsia="Comic Sans MS" w:hAnsi="Comic Sans MS" w:cs="Comic Sans MS"/>
          <w:b/>
          <w:u w:val="single"/>
        </w:rPr>
        <w:t>TOYS AND PERSONAL ELECTRONIC DEVICES</w:t>
      </w:r>
    </w:p>
    <w:p w14:paraId="75624A6B" w14:textId="77777777" w:rsidR="00715E4E" w:rsidRDefault="00083FC2">
      <w:pPr>
        <w:rPr>
          <w:rFonts w:ascii="Comic Sans MS" w:eastAsia="Comic Sans MS" w:hAnsi="Comic Sans MS" w:cs="Comic Sans MS"/>
        </w:rPr>
      </w:pPr>
      <w:r>
        <w:rPr>
          <w:rFonts w:ascii="Comic Sans MS" w:eastAsia="Comic Sans MS" w:hAnsi="Comic Sans MS" w:cs="Comic Sans MS"/>
        </w:rPr>
        <w:t>We encourage students to leave all toys and personal electronic devices at home.  We want to create an environment free of distractions and we also know that when a child loses or belongings go missing, it creates unnecessary hardship for that child.  The school does not replace items such as toys or electronic devices if they are lost or stolen. Please share this expectation with your child.</w:t>
      </w:r>
    </w:p>
    <w:p w14:paraId="56CDE946" w14:textId="77777777" w:rsidR="00715E4E" w:rsidRDefault="00715E4E">
      <w:pPr>
        <w:rPr>
          <w:rFonts w:ascii="Comic Sans MS" w:eastAsia="Comic Sans MS" w:hAnsi="Comic Sans MS" w:cs="Comic Sans MS"/>
          <w:b/>
          <w:u w:val="single"/>
        </w:rPr>
      </w:pPr>
    </w:p>
    <w:p w14:paraId="347B0CC1" w14:textId="77777777" w:rsidR="00715E4E" w:rsidRDefault="00083FC2">
      <w:pPr>
        <w:rPr>
          <w:rFonts w:ascii="Comic Sans MS" w:eastAsia="Comic Sans MS" w:hAnsi="Comic Sans MS" w:cs="Comic Sans MS"/>
          <w:b/>
          <w:u w:val="single"/>
        </w:rPr>
      </w:pPr>
      <w:r>
        <w:rPr>
          <w:rFonts w:ascii="Comic Sans MS" w:eastAsia="Comic Sans MS" w:hAnsi="Comic Sans MS" w:cs="Comic Sans MS"/>
          <w:b/>
          <w:u w:val="single"/>
        </w:rPr>
        <w:t>NUTRITION POSITIVE SCHOOL/NUTRITION PROGRAM</w:t>
      </w:r>
    </w:p>
    <w:p w14:paraId="6FA51849" w14:textId="77777777" w:rsidR="00715E4E" w:rsidRDefault="00083FC2">
      <w:pPr>
        <w:rPr>
          <w:rFonts w:ascii="Comic Sans MS" w:eastAsia="Comic Sans MS" w:hAnsi="Comic Sans MS" w:cs="Comic Sans MS"/>
        </w:rPr>
      </w:pPr>
      <w:r>
        <w:rPr>
          <w:rFonts w:ascii="Comic Sans MS" w:eastAsia="Comic Sans MS" w:hAnsi="Comic Sans MS" w:cs="Comic Sans MS"/>
        </w:rPr>
        <w:t>St. Frances prides itself in being a nutrition positive school.  We provide breakfast, nutritious snacks, and offer a nutritional lunch to those students who need it (students are encouraged to bring a lunch, if possible, but lunch will always be available to those who need one).  We are a pop and energy drink free school and discourage students from bringing any pop into the school. We appreciate your support in growing healthy children!</w:t>
      </w:r>
    </w:p>
    <w:p w14:paraId="2BA18FFF" w14:textId="77777777" w:rsidR="00715E4E" w:rsidRDefault="00715E4E">
      <w:pPr>
        <w:rPr>
          <w:rFonts w:ascii="Comic Sans MS" w:eastAsia="Comic Sans MS" w:hAnsi="Comic Sans MS" w:cs="Comic Sans MS"/>
        </w:rPr>
      </w:pPr>
    </w:p>
    <w:p w14:paraId="701DFDA1" w14:textId="77777777" w:rsidR="00715E4E" w:rsidRDefault="00715E4E">
      <w:pPr>
        <w:jc w:val="center"/>
        <w:rPr>
          <w:rFonts w:ascii="Comic Sans MS" w:eastAsia="Comic Sans MS" w:hAnsi="Comic Sans MS" w:cs="Comic Sans MS"/>
        </w:rPr>
      </w:pPr>
    </w:p>
    <w:p w14:paraId="4997FB14" w14:textId="77777777" w:rsidR="00715E4E" w:rsidRDefault="00715E4E">
      <w:pPr>
        <w:jc w:val="center"/>
        <w:rPr>
          <w:rFonts w:ascii="Ribeye" w:eastAsia="Ribeye" w:hAnsi="Ribeye" w:cs="Ribeye"/>
          <w:b/>
          <w:sz w:val="36"/>
          <w:szCs w:val="36"/>
        </w:rPr>
      </w:pPr>
    </w:p>
    <w:p w14:paraId="66881630" w14:textId="77777777" w:rsidR="00715E4E" w:rsidRDefault="00715E4E">
      <w:pPr>
        <w:jc w:val="center"/>
        <w:rPr>
          <w:rFonts w:ascii="Ribeye" w:eastAsia="Ribeye" w:hAnsi="Ribeye" w:cs="Ribeye"/>
          <w:b/>
          <w:sz w:val="36"/>
          <w:szCs w:val="36"/>
        </w:rPr>
      </w:pPr>
    </w:p>
    <w:p w14:paraId="4AF11715" w14:textId="77777777" w:rsidR="00001E5F" w:rsidRDefault="00001E5F">
      <w:pPr>
        <w:jc w:val="center"/>
        <w:rPr>
          <w:rFonts w:ascii="Ribeye" w:eastAsia="Ribeye" w:hAnsi="Ribeye" w:cs="Ribeye"/>
          <w:b/>
          <w:sz w:val="36"/>
          <w:szCs w:val="36"/>
        </w:rPr>
      </w:pPr>
    </w:p>
    <w:p w14:paraId="2E56B79A" w14:textId="77747D1F" w:rsidR="00715E4E" w:rsidRDefault="00083FC2">
      <w:pPr>
        <w:jc w:val="center"/>
        <w:rPr>
          <w:rFonts w:ascii="Ribeye" w:eastAsia="Ribeye" w:hAnsi="Ribeye" w:cs="Ribeye"/>
          <w:b/>
          <w:sz w:val="36"/>
          <w:szCs w:val="36"/>
        </w:rPr>
      </w:pPr>
      <w:r>
        <w:rPr>
          <w:rFonts w:ascii="Ribeye" w:eastAsia="Ribeye" w:hAnsi="Ribeye" w:cs="Ribeye"/>
          <w:b/>
          <w:sz w:val="36"/>
          <w:szCs w:val="36"/>
        </w:rPr>
        <w:lastRenderedPageBreak/>
        <w:t>Ideas to assist parents reading with their child</w:t>
      </w:r>
    </w:p>
    <w:p w14:paraId="4FCE529B" w14:textId="77777777" w:rsidR="00715E4E" w:rsidRDefault="00715E4E">
      <w:pPr>
        <w:rPr>
          <w:rFonts w:ascii="Comic Sans MS" w:eastAsia="Comic Sans MS" w:hAnsi="Comic Sans MS" w:cs="Comic Sans MS"/>
          <w:sz w:val="18"/>
          <w:szCs w:val="18"/>
        </w:rPr>
      </w:pPr>
    </w:p>
    <w:p w14:paraId="3943DEF9" w14:textId="77777777" w:rsidR="00715E4E" w:rsidRDefault="00715E4E">
      <w:pPr>
        <w:rPr>
          <w:rFonts w:ascii="Comic Sans MS" w:eastAsia="Comic Sans MS" w:hAnsi="Comic Sans MS" w:cs="Comic Sans MS"/>
          <w:sz w:val="18"/>
          <w:szCs w:val="18"/>
        </w:rPr>
      </w:pPr>
    </w:p>
    <w:p w14:paraId="7BCDC80D" w14:textId="77777777" w:rsidR="00715E4E" w:rsidRDefault="00083FC2">
      <w:pPr>
        <w:rPr>
          <w:rFonts w:ascii="Quintessential" w:eastAsia="Quintessential" w:hAnsi="Quintessential" w:cs="Quintessential"/>
          <w:b/>
          <w:sz w:val="24"/>
          <w:szCs w:val="24"/>
        </w:rPr>
      </w:pPr>
      <w:r>
        <w:rPr>
          <w:rFonts w:ascii="Quintessential" w:eastAsia="Quintessential" w:hAnsi="Quintessential" w:cs="Quintessential"/>
          <w:b/>
          <w:sz w:val="24"/>
          <w:szCs w:val="24"/>
        </w:rPr>
        <w:t>Get ready to read!</w:t>
      </w:r>
    </w:p>
    <w:p w14:paraId="20809382" w14:textId="77777777" w:rsidR="00715E4E" w:rsidRDefault="00083FC2">
      <w:pPr>
        <w:numPr>
          <w:ilvl w:val="0"/>
          <w:numId w:val="2"/>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Be sure to find a quiet place to read without distractions.  </w:t>
      </w:r>
    </w:p>
    <w:p w14:paraId="7FA7B492" w14:textId="77777777" w:rsidR="00715E4E" w:rsidRDefault="00083FC2">
      <w:pPr>
        <w:numPr>
          <w:ilvl w:val="0"/>
          <w:numId w:val="2"/>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Set up a time every day to read with your child.  </w:t>
      </w:r>
    </w:p>
    <w:p w14:paraId="5FC736C7" w14:textId="77777777" w:rsidR="00715E4E" w:rsidRDefault="00083FC2">
      <w:pPr>
        <w:numPr>
          <w:ilvl w:val="0"/>
          <w:numId w:val="2"/>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Have your child pick out his/her favorite books.  Make sure that your child selects books that aren’t too difficult. Don’t worry if the books your child chooses are a little easier than the ones he or she reads at school.</w:t>
      </w:r>
    </w:p>
    <w:p w14:paraId="788D664D" w14:textId="77777777" w:rsidR="00715E4E" w:rsidRDefault="00083FC2">
      <w:pPr>
        <w:numPr>
          <w:ilvl w:val="0"/>
          <w:numId w:val="2"/>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Take turns reading.  </w:t>
      </w:r>
    </w:p>
    <w:p w14:paraId="639A9B65" w14:textId="77777777" w:rsidR="00715E4E" w:rsidRDefault="00083FC2">
      <w:pPr>
        <w:rPr>
          <w:rFonts w:ascii="Quintessential" w:eastAsia="Quintessential" w:hAnsi="Quintessential" w:cs="Quintessential"/>
          <w:b/>
          <w:sz w:val="24"/>
          <w:szCs w:val="24"/>
        </w:rPr>
      </w:pPr>
      <w:r>
        <w:rPr>
          <w:rFonts w:ascii="Quintessential" w:eastAsia="Quintessential" w:hAnsi="Quintessential" w:cs="Quintessential"/>
          <w:b/>
          <w:sz w:val="24"/>
          <w:szCs w:val="24"/>
        </w:rPr>
        <w:t>Before reading:</w:t>
      </w:r>
    </w:p>
    <w:p w14:paraId="3D48629C" w14:textId="77777777" w:rsidR="00715E4E" w:rsidRDefault="00083FC2">
      <w:pPr>
        <w:numPr>
          <w:ilvl w:val="0"/>
          <w:numId w:val="4"/>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Do a </w:t>
      </w:r>
      <w:r>
        <w:rPr>
          <w:rFonts w:ascii="Comic Sans MS" w:eastAsia="Comic Sans MS" w:hAnsi="Comic Sans MS" w:cs="Comic Sans MS"/>
          <w:b/>
          <w:color w:val="000000"/>
          <w:sz w:val="18"/>
          <w:szCs w:val="18"/>
        </w:rPr>
        <w:t>“book walk”</w:t>
      </w:r>
      <w:r>
        <w:rPr>
          <w:rFonts w:ascii="Comic Sans MS" w:eastAsia="Comic Sans MS" w:hAnsi="Comic Sans MS" w:cs="Comic Sans MS"/>
          <w:color w:val="000000"/>
          <w:sz w:val="18"/>
          <w:szCs w:val="18"/>
        </w:rPr>
        <w:t xml:space="preserve"> – look at the cover, title, pictures in the book.                                       </w:t>
      </w:r>
    </w:p>
    <w:p w14:paraId="1CFBCA40" w14:textId="77777777" w:rsidR="00715E4E" w:rsidRDefault="00083FC2">
      <w:pPr>
        <w:numPr>
          <w:ilvl w:val="0"/>
          <w:numId w:val="4"/>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b/>
          <w:color w:val="000000"/>
          <w:sz w:val="18"/>
          <w:szCs w:val="18"/>
        </w:rPr>
        <w:t>Predict</w:t>
      </w:r>
      <w:r>
        <w:rPr>
          <w:rFonts w:ascii="Comic Sans MS" w:eastAsia="Comic Sans MS" w:hAnsi="Comic Sans MS" w:cs="Comic Sans MS"/>
          <w:color w:val="000000"/>
          <w:sz w:val="18"/>
          <w:szCs w:val="18"/>
        </w:rPr>
        <w:t xml:space="preserve"> what the book may be about.  </w:t>
      </w:r>
    </w:p>
    <w:p w14:paraId="028AA8FC" w14:textId="77777777" w:rsidR="00715E4E" w:rsidRDefault="00083FC2">
      <w:pPr>
        <w:numPr>
          <w:ilvl w:val="0"/>
          <w:numId w:val="4"/>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Look for difficult </w:t>
      </w:r>
      <w:r>
        <w:rPr>
          <w:rFonts w:ascii="Comic Sans MS" w:eastAsia="Comic Sans MS" w:hAnsi="Comic Sans MS" w:cs="Comic Sans MS"/>
          <w:b/>
          <w:color w:val="000000"/>
          <w:sz w:val="18"/>
          <w:szCs w:val="18"/>
        </w:rPr>
        <w:t>vocabulary</w:t>
      </w:r>
      <w:r>
        <w:rPr>
          <w:rFonts w:ascii="Comic Sans MS" w:eastAsia="Comic Sans MS" w:hAnsi="Comic Sans MS" w:cs="Comic Sans MS"/>
          <w:color w:val="000000"/>
          <w:sz w:val="18"/>
          <w:szCs w:val="18"/>
        </w:rPr>
        <w:t xml:space="preserve"> and pre-teach.  </w:t>
      </w:r>
    </w:p>
    <w:p w14:paraId="1C8173B6" w14:textId="77777777" w:rsidR="00715E4E" w:rsidRDefault="00083FC2">
      <w:pPr>
        <w:numPr>
          <w:ilvl w:val="0"/>
          <w:numId w:val="4"/>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b/>
          <w:color w:val="000000"/>
          <w:sz w:val="18"/>
          <w:szCs w:val="18"/>
        </w:rPr>
        <w:t xml:space="preserve">Relate </w:t>
      </w:r>
      <w:r>
        <w:rPr>
          <w:rFonts w:ascii="Comic Sans MS" w:eastAsia="Comic Sans MS" w:hAnsi="Comic Sans MS" w:cs="Comic Sans MS"/>
          <w:color w:val="000000"/>
          <w:sz w:val="18"/>
          <w:szCs w:val="18"/>
        </w:rPr>
        <w:t>what the book may be about to the child.</w:t>
      </w:r>
    </w:p>
    <w:p w14:paraId="2D40CE62" w14:textId="77777777" w:rsidR="00715E4E" w:rsidRDefault="00083FC2">
      <w:pPr>
        <w:numPr>
          <w:ilvl w:val="0"/>
          <w:numId w:val="4"/>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Encourage your child to ask questions and to comment on the story and pictures in a book – before, during, and after reading it.</w:t>
      </w:r>
    </w:p>
    <w:p w14:paraId="2A3A5819" w14:textId="77777777" w:rsidR="00715E4E" w:rsidRDefault="00715E4E">
      <w:pPr>
        <w:pBdr>
          <w:top w:val="nil"/>
          <w:left w:val="nil"/>
          <w:bottom w:val="nil"/>
          <w:right w:val="nil"/>
          <w:between w:val="nil"/>
        </w:pBdr>
        <w:ind w:left="720"/>
        <w:rPr>
          <w:rFonts w:ascii="Comic Sans MS" w:eastAsia="Comic Sans MS" w:hAnsi="Comic Sans MS" w:cs="Comic Sans MS"/>
          <w:color w:val="000000"/>
          <w:sz w:val="18"/>
          <w:szCs w:val="18"/>
        </w:rPr>
      </w:pPr>
    </w:p>
    <w:p w14:paraId="1B529066" w14:textId="77777777" w:rsidR="00715E4E" w:rsidRDefault="00083FC2">
      <w:pPr>
        <w:rPr>
          <w:rFonts w:ascii="Quintessential" w:eastAsia="Quintessential" w:hAnsi="Quintessential" w:cs="Quintessential"/>
          <w:b/>
          <w:sz w:val="24"/>
          <w:szCs w:val="24"/>
        </w:rPr>
      </w:pPr>
      <w:r>
        <w:rPr>
          <w:rFonts w:ascii="Quintessential" w:eastAsia="Quintessential" w:hAnsi="Quintessential" w:cs="Quintessential"/>
          <w:b/>
          <w:sz w:val="24"/>
          <w:szCs w:val="24"/>
        </w:rPr>
        <w:t>During reading:</w:t>
      </w:r>
    </w:p>
    <w:p w14:paraId="497A6050" w14:textId="77777777" w:rsidR="00715E4E" w:rsidRDefault="00083FC2">
      <w:pPr>
        <w:numPr>
          <w:ilvl w:val="0"/>
          <w:numId w:val="1"/>
        </w:numPr>
        <w:pBdr>
          <w:top w:val="nil"/>
          <w:left w:val="nil"/>
          <w:bottom w:val="nil"/>
          <w:right w:val="nil"/>
          <w:between w:val="nil"/>
        </w:pBdr>
        <w:ind w:left="709" w:hanging="283"/>
        <w:rPr>
          <w:rFonts w:ascii="Comic Sans MS" w:eastAsia="Comic Sans MS" w:hAnsi="Comic Sans MS" w:cs="Comic Sans MS"/>
          <w:b/>
          <w:color w:val="000000"/>
          <w:sz w:val="18"/>
          <w:szCs w:val="18"/>
        </w:rPr>
      </w:pPr>
      <w:r>
        <w:rPr>
          <w:rFonts w:ascii="Comic Sans MS" w:eastAsia="Comic Sans MS" w:hAnsi="Comic Sans MS" w:cs="Comic Sans MS"/>
          <w:color w:val="000000"/>
          <w:sz w:val="18"/>
          <w:szCs w:val="18"/>
        </w:rPr>
        <w:t>Give your child time to figure out tricky words, and show your child how he or she can learn from mistakes.</w:t>
      </w:r>
    </w:p>
    <w:p w14:paraId="76CDACEF" w14:textId="77777777" w:rsidR="00715E4E" w:rsidRDefault="00083FC2">
      <w:pPr>
        <w:numPr>
          <w:ilvl w:val="0"/>
          <w:numId w:val="1"/>
        </w:numPr>
        <w:pBdr>
          <w:top w:val="nil"/>
          <w:left w:val="nil"/>
          <w:bottom w:val="nil"/>
          <w:right w:val="nil"/>
          <w:between w:val="nil"/>
        </w:pBdr>
        <w:ind w:left="709" w:hanging="283"/>
        <w:rPr>
          <w:rFonts w:ascii="Comic Sans MS" w:eastAsia="Comic Sans MS" w:hAnsi="Comic Sans MS" w:cs="Comic Sans MS"/>
          <w:color w:val="000000"/>
          <w:sz w:val="18"/>
          <w:szCs w:val="18"/>
        </w:rPr>
      </w:pPr>
      <w:r>
        <w:rPr>
          <w:rFonts w:ascii="Comic Sans MS" w:eastAsia="Comic Sans MS" w:hAnsi="Comic Sans MS" w:cs="Comic Sans MS"/>
          <w:b/>
          <w:color w:val="000000"/>
          <w:sz w:val="18"/>
          <w:szCs w:val="18"/>
        </w:rPr>
        <w:t>Strategies for your child to try if he or she gets stuck on a word:</w:t>
      </w:r>
    </w:p>
    <w:p w14:paraId="4B703ECA"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Think about what word would make sense in the story or sentence.</w:t>
      </w:r>
    </w:p>
    <w:p w14:paraId="2C25AFDD"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Sound the word out.</w:t>
      </w:r>
    </w:p>
    <w:p w14:paraId="3CD87B04"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Think of a word that looks and sounds similar</w:t>
      </w:r>
    </w:p>
    <w:p w14:paraId="57F4181A"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Think about word families and patterns.</w:t>
      </w:r>
    </w:p>
    <w:p w14:paraId="4A4D7A82"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Look for parts of the word that are familiar.</w:t>
      </w:r>
    </w:p>
    <w:p w14:paraId="196197A2"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Think about what word would sound right in the sentence.</w:t>
      </w:r>
    </w:p>
    <w:p w14:paraId="5002E37D"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Check the pictures and the punctuation marks for clues.</w:t>
      </w:r>
    </w:p>
    <w:p w14:paraId="19DE10BF"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Go back and read again.</w:t>
      </w:r>
    </w:p>
    <w:p w14:paraId="77353D29" w14:textId="77777777" w:rsidR="00715E4E" w:rsidRDefault="00083FC2">
      <w:pPr>
        <w:numPr>
          <w:ilvl w:val="0"/>
          <w:numId w:val="3"/>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Ask for help with the word.</w:t>
      </w:r>
    </w:p>
    <w:p w14:paraId="50783C90" w14:textId="77777777" w:rsidR="00715E4E" w:rsidRDefault="00715E4E">
      <w:pPr>
        <w:pBdr>
          <w:top w:val="nil"/>
          <w:left w:val="nil"/>
          <w:bottom w:val="nil"/>
          <w:right w:val="nil"/>
          <w:between w:val="nil"/>
        </w:pBdr>
        <w:ind w:left="1605"/>
        <w:rPr>
          <w:rFonts w:ascii="Comic Sans MS" w:eastAsia="Comic Sans MS" w:hAnsi="Comic Sans MS" w:cs="Comic Sans MS"/>
          <w:color w:val="000000"/>
          <w:sz w:val="18"/>
          <w:szCs w:val="18"/>
        </w:rPr>
      </w:pPr>
    </w:p>
    <w:p w14:paraId="2FB84518" w14:textId="77777777" w:rsidR="00715E4E" w:rsidRDefault="00083FC2">
      <w:pPr>
        <w:numPr>
          <w:ilvl w:val="0"/>
          <w:numId w:val="5"/>
        </w:numPr>
        <w:pBdr>
          <w:top w:val="nil"/>
          <w:left w:val="nil"/>
          <w:bottom w:val="nil"/>
          <w:right w:val="nil"/>
          <w:between w:val="nil"/>
        </w:pBdr>
        <w:ind w:left="709" w:hanging="283"/>
        <w:rPr>
          <w:rFonts w:ascii="Comic Sans MS" w:eastAsia="Comic Sans MS" w:hAnsi="Comic Sans MS" w:cs="Comic Sans MS"/>
          <w:b/>
          <w:color w:val="000000"/>
          <w:sz w:val="18"/>
          <w:szCs w:val="18"/>
        </w:rPr>
      </w:pPr>
      <w:r>
        <w:rPr>
          <w:rFonts w:ascii="Comic Sans MS" w:eastAsia="Comic Sans MS" w:hAnsi="Comic Sans MS" w:cs="Comic Sans MS"/>
          <w:b/>
          <w:color w:val="000000"/>
          <w:sz w:val="18"/>
          <w:szCs w:val="18"/>
        </w:rPr>
        <w:t>Strategies for your child to increase comprehension/understanding:</w:t>
      </w:r>
    </w:p>
    <w:p w14:paraId="4B3F68F5"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Stop every little bit and ask the child what is happening to check on comprehension.</w:t>
      </w:r>
    </w:p>
    <w:p w14:paraId="5AAA6488"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Relate events to the child.</w:t>
      </w:r>
    </w:p>
    <w:p w14:paraId="55DF93F7"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Ask child to predict what may happen next.</w:t>
      </w:r>
    </w:p>
    <w:p w14:paraId="7D3C4D68"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Encourage your child to think critically about the story.  Does he or she agree or disagree with the author? Why?</w:t>
      </w:r>
    </w:p>
    <w:p w14:paraId="0D729774"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Think out loud about the story as you read, and encourage your child to do the same. For example, ask, “Does this make sense? Why or why not?”</w:t>
      </w:r>
    </w:p>
    <w:p w14:paraId="0028FC9C"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Show your child how to summarize a story in a few sentences. </w:t>
      </w:r>
    </w:p>
    <w:p w14:paraId="3F6F9A61" w14:textId="77777777" w:rsidR="00715E4E" w:rsidRDefault="00083FC2">
      <w:pPr>
        <w:numPr>
          <w:ilvl w:val="0"/>
          <w:numId w:val="6"/>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Discuss new words and difficult vocabulary meanings.</w:t>
      </w:r>
    </w:p>
    <w:p w14:paraId="37824D70" w14:textId="77777777" w:rsidR="00715E4E" w:rsidRDefault="00715E4E">
      <w:pPr>
        <w:ind w:firstLine="1418"/>
        <w:rPr>
          <w:rFonts w:ascii="Comic Sans MS" w:eastAsia="Comic Sans MS" w:hAnsi="Comic Sans MS" w:cs="Comic Sans MS"/>
          <w:sz w:val="18"/>
          <w:szCs w:val="18"/>
        </w:rPr>
      </w:pPr>
    </w:p>
    <w:p w14:paraId="1CE18D84" w14:textId="77777777" w:rsidR="00715E4E" w:rsidRDefault="00083FC2">
      <w:pPr>
        <w:rPr>
          <w:rFonts w:ascii="Quintessential" w:eastAsia="Quintessential" w:hAnsi="Quintessential" w:cs="Quintessential"/>
          <w:b/>
          <w:sz w:val="24"/>
          <w:szCs w:val="24"/>
        </w:rPr>
      </w:pPr>
      <w:r>
        <w:rPr>
          <w:rFonts w:ascii="Quintessential" w:eastAsia="Quintessential" w:hAnsi="Quintessential" w:cs="Quintessential"/>
          <w:b/>
          <w:sz w:val="24"/>
          <w:szCs w:val="24"/>
        </w:rPr>
        <w:t>After reading:</w:t>
      </w:r>
    </w:p>
    <w:p w14:paraId="13FED3E7" w14:textId="77777777" w:rsidR="00715E4E" w:rsidRDefault="00083FC2">
      <w:pPr>
        <w:numPr>
          <w:ilvl w:val="0"/>
          <w:numId w:val="7"/>
        </w:numPr>
        <w:pBdr>
          <w:top w:val="nil"/>
          <w:left w:val="nil"/>
          <w:bottom w:val="nil"/>
          <w:right w:val="nil"/>
          <w:between w:val="nil"/>
        </w:pBdr>
        <w:ind w:left="709" w:hanging="283"/>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Talk about a story after your child has read it, to make sure that he or she understands it.</w:t>
      </w:r>
    </w:p>
    <w:p w14:paraId="3213FB51" w14:textId="77777777" w:rsidR="00715E4E" w:rsidRDefault="00083FC2">
      <w:pPr>
        <w:numPr>
          <w:ilvl w:val="0"/>
          <w:numId w:val="7"/>
        </w:numPr>
        <w:pBdr>
          <w:top w:val="nil"/>
          <w:left w:val="nil"/>
          <w:bottom w:val="nil"/>
          <w:right w:val="nil"/>
          <w:between w:val="nil"/>
        </w:pBdr>
        <w:ind w:left="709" w:hanging="283"/>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Give your child time to think about the story, and then ask him or her about it again a few days later.</w:t>
      </w:r>
    </w:p>
    <w:p w14:paraId="439D2752" w14:textId="77777777" w:rsidR="00715E4E" w:rsidRDefault="00715E4E">
      <w:pPr>
        <w:ind w:left="1440"/>
        <w:rPr>
          <w:rFonts w:ascii="Comic Sans MS" w:eastAsia="Comic Sans MS" w:hAnsi="Comic Sans MS" w:cs="Comic Sans MS"/>
          <w:sz w:val="18"/>
          <w:szCs w:val="18"/>
        </w:rPr>
      </w:pPr>
    </w:p>
    <w:p w14:paraId="7EFA46E8" w14:textId="77777777" w:rsidR="00715E4E" w:rsidRDefault="00083FC2">
      <w:pPr>
        <w:ind w:left="426" w:hanging="426"/>
        <w:rPr>
          <w:rFonts w:ascii="Dancing Script" w:eastAsia="Dancing Script" w:hAnsi="Dancing Script" w:cs="Dancing Script"/>
          <w:b/>
          <w:sz w:val="24"/>
          <w:szCs w:val="24"/>
        </w:rPr>
      </w:pPr>
      <w:r>
        <w:rPr>
          <w:rFonts w:ascii="Comic Sans MS" w:eastAsia="Comic Sans MS" w:hAnsi="Comic Sans MS" w:cs="Comic Sans MS"/>
          <w:sz w:val="18"/>
          <w:szCs w:val="18"/>
        </w:rPr>
        <w:t xml:space="preserve">And last but not least… </w:t>
      </w:r>
      <w:r>
        <w:rPr>
          <w:rFonts w:ascii="Dancing Script" w:eastAsia="Dancing Script" w:hAnsi="Dancing Script" w:cs="Dancing Script"/>
          <w:b/>
          <w:sz w:val="24"/>
          <w:szCs w:val="24"/>
        </w:rPr>
        <w:t>HAVE FUN AND ENJOY THE WONDERFUL OPPORTUNITY TO SHARE READING WITH YOUR CHILD!</w:t>
      </w:r>
    </w:p>
    <w:p w14:paraId="627F357B" w14:textId="77777777" w:rsidR="00715E4E" w:rsidRDefault="00715E4E">
      <w:pPr>
        <w:ind w:left="426" w:hanging="426"/>
        <w:rPr>
          <w:rFonts w:ascii="Dancing Script" w:eastAsia="Dancing Script" w:hAnsi="Dancing Script" w:cs="Dancing Script"/>
          <w:b/>
          <w:sz w:val="24"/>
          <w:szCs w:val="24"/>
        </w:rPr>
      </w:pPr>
    </w:p>
    <w:p w14:paraId="45338B9F" w14:textId="77777777" w:rsidR="00715E4E" w:rsidRDefault="00083FC2">
      <w:pPr>
        <w:jc w:val="center"/>
        <w:rPr>
          <w:rFonts w:ascii="Rage Italic" w:eastAsia="Rage Italic" w:hAnsi="Rage Italic" w:cs="Rage Italic"/>
          <w:i/>
          <w:color w:val="006600"/>
          <w:sz w:val="48"/>
          <w:szCs w:val="48"/>
        </w:rPr>
      </w:pPr>
      <w:r>
        <w:rPr>
          <w:rFonts w:ascii="Bodoni" w:eastAsia="Bodoni" w:hAnsi="Bodoni" w:cs="Bodoni"/>
          <w:color w:val="006600"/>
          <w:sz w:val="48"/>
          <w:szCs w:val="48"/>
        </w:rPr>
        <w:t xml:space="preserve">St. Francis….Reaching Out . . . </w:t>
      </w:r>
      <w:r>
        <w:rPr>
          <w:rFonts w:ascii="Rage Italic" w:eastAsia="Rage Italic" w:hAnsi="Rage Italic" w:cs="Rage Italic"/>
          <w:i/>
          <w:color w:val="006600"/>
          <w:sz w:val="48"/>
          <w:szCs w:val="48"/>
        </w:rPr>
        <w:t>to Transform the World!!</w:t>
      </w:r>
    </w:p>
    <w:p w14:paraId="658027BA" w14:textId="77777777" w:rsidR="00715E4E" w:rsidRDefault="00715E4E">
      <w:pPr>
        <w:rPr>
          <w:rFonts w:ascii="Comic Sans MS" w:eastAsia="Comic Sans MS" w:hAnsi="Comic Sans MS" w:cs="Comic Sans MS"/>
        </w:rPr>
      </w:pPr>
    </w:p>
    <w:p w14:paraId="00810A07" w14:textId="77777777" w:rsidR="00715E4E" w:rsidRDefault="00083FC2">
      <w:pPr>
        <w:jc w:val="center"/>
        <w:rPr>
          <w:rFonts w:ascii="Comic Sans MS" w:eastAsia="Comic Sans MS" w:hAnsi="Comic Sans MS" w:cs="Comic Sans MS"/>
          <w:color w:val="339966"/>
          <w:sz w:val="32"/>
          <w:szCs w:val="32"/>
        </w:rPr>
      </w:pPr>
      <w:r>
        <w:rPr>
          <w:rFonts w:ascii="Comic Sans MS" w:eastAsia="Comic Sans MS" w:hAnsi="Comic Sans MS" w:cs="Comic Sans MS"/>
          <w:color w:val="339966"/>
          <w:sz w:val="32"/>
          <w:szCs w:val="32"/>
        </w:rPr>
        <w:t>VIRTUE AND TIPI TEACHING OF THE MONTH</w:t>
      </w:r>
    </w:p>
    <w:p w14:paraId="716A60E4" w14:textId="77777777" w:rsidR="00715E4E" w:rsidRDefault="00083FC2">
      <w:pPr>
        <w:jc w:val="center"/>
        <w:rPr>
          <w:rFonts w:ascii="Comic Sans MS" w:eastAsia="Comic Sans MS" w:hAnsi="Comic Sans MS" w:cs="Comic Sans MS"/>
        </w:rPr>
      </w:pPr>
      <w:r>
        <w:rPr>
          <w:rFonts w:ascii="Comic Sans MS" w:eastAsia="Comic Sans MS" w:hAnsi="Comic Sans MS" w:cs="Comic Sans MS"/>
          <w:color w:val="339966"/>
          <w:sz w:val="32"/>
          <w:szCs w:val="32"/>
        </w:rPr>
        <w:t>THANKFULNESS</w:t>
      </w:r>
    </w:p>
    <w:p w14:paraId="19140D6F" w14:textId="77777777" w:rsidR="00715E4E" w:rsidRDefault="00715E4E">
      <w:pPr>
        <w:ind w:left="426" w:hanging="426"/>
        <w:rPr>
          <w:rFonts w:ascii="Dancing Script" w:eastAsia="Dancing Script" w:hAnsi="Dancing Script" w:cs="Dancing Script"/>
          <w:b/>
          <w:sz w:val="24"/>
          <w:szCs w:val="24"/>
        </w:rPr>
      </w:pPr>
    </w:p>
    <w:p w14:paraId="31540B0E" w14:textId="77777777" w:rsidR="00715E4E" w:rsidRDefault="00715E4E">
      <w:pPr>
        <w:jc w:val="center"/>
        <w:rPr>
          <w:rFonts w:ascii="Comic Sans MS" w:eastAsia="Comic Sans MS" w:hAnsi="Comic Sans MS" w:cs="Comic Sans MS"/>
        </w:rPr>
      </w:pPr>
    </w:p>
    <w:p w14:paraId="0038E69D" w14:textId="77777777" w:rsidR="00715E4E" w:rsidRDefault="00715E4E">
      <w:pPr>
        <w:jc w:val="center"/>
        <w:rPr>
          <w:rFonts w:ascii="Comic Sans MS" w:eastAsia="Comic Sans MS" w:hAnsi="Comic Sans MS" w:cs="Comic Sans MS"/>
        </w:rPr>
      </w:pPr>
    </w:p>
    <w:p w14:paraId="21F3D64D" w14:textId="77777777" w:rsidR="00715E4E" w:rsidRDefault="00715E4E">
      <w:pPr>
        <w:jc w:val="center"/>
        <w:rPr>
          <w:rFonts w:ascii="Comic Sans MS" w:eastAsia="Comic Sans MS" w:hAnsi="Comic Sans MS" w:cs="Comic Sans MS"/>
        </w:rPr>
      </w:pPr>
    </w:p>
    <w:p w14:paraId="22710378" w14:textId="77777777" w:rsidR="00715E4E" w:rsidRDefault="00715E4E">
      <w:pPr>
        <w:jc w:val="center"/>
        <w:rPr>
          <w:rFonts w:ascii="Comic Sans MS" w:eastAsia="Comic Sans MS" w:hAnsi="Comic Sans MS" w:cs="Comic Sans MS"/>
        </w:rPr>
      </w:pPr>
    </w:p>
    <w:p w14:paraId="649EDCFF" w14:textId="77777777" w:rsidR="00715E4E" w:rsidRDefault="00715E4E">
      <w:pPr>
        <w:jc w:val="center"/>
        <w:rPr>
          <w:rFonts w:ascii="Comic Sans MS" w:eastAsia="Comic Sans MS" w:hAnsi="Comic Sans MS" w:cs="Comic Sans MS"/>
        </w:rPr>
      </w:pPr>
    </w:p>
    <w:p w14:paraId="3D910AA3" w14:textId="77777777" w:rsidR="00715E4E" w:rsidRDefault="00715E4E">
      <w:pPr>
        <w:jc w:val="center"/>
        <w:rPr>
          <w:rFonts w:ascii="Comic Sans MS" w:eastAsia="Comic Sans MS" w:hAnsi="Comic Sans MS" w:cs="Comic Sans MS"/>
        </w:rPr>
      </w:pPr>
    </w:p>
    <w:p w14:paraId="0051ED8E" w14:textId="77777777" w:rsidR="00715E4E" w:rsidRDefault="00715E4E">
      <w:pPr>
        <w:jc w:val="center"/>
        <w:rPr>
          <w:rFonts w:ascii="Comic Sans MS" w:eastAsia="Comic Sans MS" w:hAnsi="Comic Sans MS" w:cs="Comic Sans MS"/>
        </w:rPr>
      </w:pPr>
    </w:p>
    <w:p w14:paraId="621307FF" w14:textId="77777777" w:rsidR="00715E4E" w:rsidRDefault="00715E4E">
      <w:pPr>
        <w:jc w:val="center"/>
        <w:rPr>
          <w:rFonts w:ascii="Comic Sans MS" w:eastAsia="Comic Sans MS" w:hAnsi="Comic Sans MS" w:cs="Comic Sans MS"/>
        </w:rPr>
      </w:pPr>
    </w:p>
    <w:p w14:paraId="0F26B050" w14:textId="77777777" w:rsidR="00715E4E" w:rsidRDefault="00715E4E">
      <w:pPr>
        <w:jc w:val="center"/>
        <w:rPr>
          <w:rFonts w:ascii="Comic Sans MS" w:eastAsia="Comic Sans MS" w:hAnsi="Comic Sans MS" w:cs="Comic Sans MS"/>
        </w:rPr>
      </w:pPr>
    </w:p>
    <w:p w14:paraId="5A46936D" w14:textId="77777777" w:rsidR="00715E4E" w:rsidRDefault="00715E4E">
      <w:pPr>
        <w:jc w:val="center"/>
        <w:rPr>
          <w:rFonts w:ascii="Comic Sans MS" w:eastAsia="Comic Sans MS" w:hAnsi="Comic Sans MS" w:cs="Comic Sans MS"/>
        </w:rPr>
      </w:pPr>
    </w:p>
    <w:p w14:paraId="6092966F" w14:textId="77777777" w:rsidR="00715E4E" w:rsidRDefault="00715E4E">
      <w:pPr>
        <w:rPr>
          <w:rFonts w:ascii="Comic Sans MS" w:eastAsia="Comic Sans MS" w:hAnsi="Comic Sans MS" w:cs="Comic Sans MS"/>
        </w:rPr>
      </w:pPr>
    </w:p>
    <w:sectPr w:rsidR="00715E4E">
      <w:pgSz w:w="12240" w:h="20160"/>
      <w:pgMar w:top="1152" w:right="864" w:bottom="331"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Condensed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Ribeye">
    <w:altName w:val="Calibri"/>
    <w:charset w:val="00"/>
    <w:family w:val="auto"/>
    <w:pitch w:val="default"/>
  </w:font>
  <w:font w:name="Quintessential">
    <w:altName w:val="Calibri"/>
    <w:charset w:val="00"/>
    <w:family w:val="auto"/>
    <w:pitch w:val="default"/>
  </w:font>
  <w:font w:name="Dancing Script">
    <w:altName w:val="Calibri"/>
    <w:charset w:val="00"/>
    <w:family w:val="auto"/>
    <w:pitch w:val="default"/>
  </w:font>
  <w:font w:name="Bodoni">
    <w:altName w:val="Calibri"/>
    <w:charset w:val="00"/>
    <w:family w:val="auto"/>
    <w:pitch w:val="default"/>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F4A"/>
    <w:multiLevelType w:val="multilevel"/>
    <w:tmpl w:val="5F2EBEF2"/>
    <w:lvl w:ilvl="0">
      <w:start w:val="1"/>
      <w:numFmt w:val="bullet"/>
      <w:lvlText w:val="✔"/>
      <w:lvlJc w:val="left"/>
      <w:pPr>
        <w:ind w:left="231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AEA0BDF"/>
    <w:multiLevelType w:val="multilevel"/>
    <w:tmpl w:val="342E1B3C"/>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425B40"/>
    <w:multiLevelType w:val="multilevel"/>
    <w:tmpl w:val="EAA2D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E1390E"/>
    <w:multiLevelType w:val="multilevel"/>
    <w:tmpl w:val="1020E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2C792C"/>
    <w:multiLevelType w:val="multilevel"/>
    <w:tmpl w:val="D0EEEA2C"/>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730ADB"/>
    <w:multiLevelType w:val="multilevel"/>
    <w:tmpl w:val="312E24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3217C84"/>
    <w:multiLevelType w:val="multilevel"/>
    <w:tmpl w:val="2CEA6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F742FB"/>
    <w:multiLevelType w:val="multilevel"/>
    <w:tmpl w:val="9D3ECCE4"/>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0896031">
    <w:abstractNumId w:val="5"/>
  </w:num>
  <w:num w:numId="2" w16cid:durableId="1806846958">
    <w:abstractNumId w:val="2"/>
  </w:num>
  <w:num w:numId="3" w16cid:durableId="389622609">
    <w:abstractNumId w:val="1"/>
  </w:num>
  <w:num w:numId="4" w16cid:durableId="881986409">
    <w:abstractNumId w:val="6"/>
  </w:num>
  <w:num w:numId="5" w16cid:durableId="1673147726">
    <w:abstractNumId w:val="7"/>
  </w:num>
  <w:num w:numId="6" w16cid:durableId="421533157">
    <w:abstractNumId w:val="4"/>
  </w:num>
  <w:num w:numId="7" w16cid:durableId="1500462542">
    <w:abstractNumId w:val="0"/>
  </w:num>
  <w:num w:numId="8" w16cid:durableId="819232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4E"/>
    <w:rsid w:val="00001E5F"/>
    <w:rsid w:val="00083FC2"/>
    <w:rsid w:val="00267C6F"/>
    <w:rsid w:val="00715E4E"/>
    <w:rsid w:val="00767AB5"/>
    <w:rsid w:val="00906134"/>
    <w:rsid w:val="009474D6"/>
    <w:rsid w:val="009C5F5B"/>
    <w:rsid w:val="00F9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1001"/>
  <w15:docId w15:val="{C8C084C8-E88E-46B1-A300-139960A9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semiHidden/>
    <w:unhideWhenUsed/>
    <w:qFormat/>
    <w:pPr>
      <w:keepNext/>
      <w:ind w:firstLine="720"/>
      <w:outlineLvl w:val="1"/>
    </w:pPr>
    <w:rPr>
      <w:b/>
      <w:sz w:val="24"/>
      <w:szCs w:val="24"/>
    </w:rPr>
  </w:style>
  <w:style w:type="paragraph" w:styleId="Heading3">
    <w:name w:val="heading 3"/>
    <w:basedOn w:val="Normal"/>
    <w:next w:val="Normal"/>
    <w:uiPriority w:val="9"/>
    <w:semiHidden/>
    <w:unhideWhenUsed/>
    <w:qFormat/>
    <w:pPr>
      <w:keepNext/>
      <w:ind w:firstLine="720"/>
      <w:outlineLvl w:val="2"/>
    </w:pPr>
    <w:rPr>
      <w:sz w:val="24"/>
      <w:szCs w:val="24"/>
    </w:rPr>
  </w:style>
  <w:style w:type="paragraph" w:styleId="Heading4">
    <w:name w:val="heading 4"/>
    <w:basedOn w:val="Normal"/>
    <w:next w:val="Normal"/>
    <w:uiPriority w:val="9"/>
    <w:semiHidden/>
    <w:unhideWhenUsed/>
    <w:qFormat/>
    <w:pPr>
      <w:keepNext/>
      <w:outlineLvl w:val="3"/>
    </w:pPr>
    <w:rPr>
      <w:b/>
      <w:sz w:val="24"/>
      <w:szCs w:val="24"/>
      <w:u w:val="single"/>
    </w:rPr>
  </w:style>
  <w:style w:type="paragraph" w:styleId="Heading5">
    <w:name w:val="heading 5"/>
    <w:basedOn w:val="Normal"/>
    <w:next w:val="Normal"/>
    <w:uiPriority w:val="9"/>
    <w:semiHidden/>
    <w:unhideWhenUsed/>
    <w:qFormat/>
    <w:pPr>
      <w:keepNext/>
      <w:ind w:left="1080"/>
      <w:outlineLvl w:val="4"/>
    </w:pPr>
    <w:rPr>
      <w:sz w:val="24"/>
      <w:szCs w:val="24"/>
    </w:rPr>
  </w:style>
  <w:style w:type="paragraph" w:styleId="Heading6">
    <w:name w:val="heading 6"/>
    <w:basedOn w:val="Normal"/>
    <w:next w:val="Normal"/>
    <w:uiPriority w:val="9"/>
    <w:semiHidden/>
    <w:unhideWhenUsed/>
    <w:qFormat/>
    <w:pPr>
      <w:keepNext/>
      <w:ind w:left="360"/>
      <w:outlineLvl w:val="5"/>
    </w:pPr>
    <w:rPr>
      <w:sz w:val="24"/>
      <w:szCs w:val="24"/>
    </w:rPr>
  </w:style>
  <w:style w:type="paragraph" w:styleId="Heading7">
    <w:name w:val="heading 7"/>
    <w:basedOn w:val="Normal"/>
    <w:next w:val="Normal"/>
    <w:qFormat/>
    <w:pPr>
      <w:keepNext/>
      <w:jc w:val="center"/>
      <w:outlineLvl w:val="6"/>
    </w:pPr>
    <w:rPr>
      <w:i/>
      <w:iCs/>
      <w:sz w:val="36"/>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jc w:val="center"/>
    </w:pPr>
    <w:rPr>
      <w:b/>
      <w:sz w:val="24"/>
      <w:szCs w:val="24"/>
    </w:rPr>
  </w:style>
  <w:style w:type="paragraph" w:styleId="BodyText">
    <w:name w:val="Body Text"/>
    <w:basedOn w:val="Normal"/>
    <w:rPr>
      <w:sz w:val="24"/>
    </w:rPr>
  </w:style>
  <w:style w:type="paragraph" w:styleId="BodyText2">
    <w:name w:val="Body Text 2"/>
    <w:basedOn w:val="Normal"/>
    <w:rPr>
      <w:b/>
      <w:sz w:val="24"/>
      <w:u w:val="single"/>
    </w:rPr>
  </w:style>
  <w:style w:type="character" w:styleId="Hyperlink">
    <w:name w:val="Hyperlink"/>
    <w:rPr>
      <w:color w:val="0000FF"/>
      <w:u w:val="single"/>
    </w:rPr>
  </w:style>
  <w:style w:type="paragraph" w:styleId="BodyText3">
    <w:name w:val="Body Text 3"/>
    <w:basedOn w:val="Normal"/>
    <w:rPr>
      <w:b/>
      <w:bCs/>
      <w:i/>
      <w:sz w:val="24"/>
    </w:rPr>
  </w:style>
  <w:style w:type="character" w:styleId="FollowedHyperlink">
    <w:name w:val="FollowedHyperlink"/>
    <w:rPr>
      <w:color w:val="800080"/>
      <w:u w:val="single"/>
    </w:rPr>
  </w:style>
  <w:style w:type="character" w:styleId="Strong">
    <w:name w:val="Strong"/>
    <w:uiPriority w:val="22"/>
    <w:qFormat/>
    <w:rPr>
      <w:b/>
      <w:bCs/>
    </w:rPr>
  </w:style>
  <w:style w:type="paragraph" w:styleId="Caption">
    <w:name w:val="caption"/>
    <w:basedOn w:val="Normal"/>
    <w:next w:val="Normal"/>
    <w:qFormat/>
    <w:pPr>
      <w:jc w:val="both"/>
    </w:pPr>
    <w:rPr>
      <w:b/>
      <w:bCs/>
      <w:sz w:val="24"/>
      <w:u w:val="single"/>
    </w:rPr>
  </w:style>
  <w:style w:type="paragraph" w:styleId="NormalWeb">
    <w:name w:val="Normal (Web)"/>
    <w:basedOn w:val="Normal"/>
    <w:uiPriority w:val="99"/>
    <w:pPr>
      <w:spacing w:before="100" w:beforeAutospacing="1" w:after="100" w:afterAutospacing="1"/>
    </w:pPr>
    <w:rPr>
      <w:sz w:val="24"/>
      <w:szCs w:val="24"/>
    </w:rPr>
  </w:style>
  <w:style w:type="paragraph" w:customStyle="1" w:styleId="Level1">
    <w:name w:val="Level 1"/>
    <w:pPr>
      <w:autoSpaceDE w:val="0"/>
      <w:autoSpaceDN w:val="0"/>
      <w:adjustRightInd w:val="0"/>
      <w:ind w:left="720"/>
    </w:pPr>
    <w:rPr>
      <w:szCs w:val="24"/>
      <w:lang w:val="en-US"/>
    </w:rPr>
  </w:style>
  <w:style w:type="paragraph" w:styleId="BodyTextIndent">
    <w:name w:val="Body Text Indent"/>
    <w:basedOn w:val="Normal"/>
    <w:pPr>
      <w:tabs>
        <w:tab w:val="left" w:pos="720"/>
      </w:tabs>
      <w:ind w:left="720" w:hanging="1440"/>
      <w:jc w:val="both"/>
    </w:pPr>
    <w:rPr>
      <w:rFonts w:ascii="Arial MT Condensed Light" w:hAnsi="Arial MT Condensed Light"/>
      <w:sz w:val="22"/>
      <w:szCs w:val="24"/>
    </w:rPr>
  </w:style>
  <w:style w:type="paragraph" w:styleId="Header">
    <w:name w:val="header"/>
    <w:basedOn w:val="Normal"/>
    <w:pPr>
      <w:tabs>
        <w:tab w:val="center" w:pos="4320"/>
        <w:tab w:val="right" w:pos="8640"/>
      </w:tabs>
    </w:pPr>
  </w:style>
  <w:style w:type="character" w:styleId="Emphasis">
    <w:name w:val="Emphasis"/>
    <w:qFormat/>
    <w:rPr>
      <w:i/>
      <w:iCs/>
    </w:rPr>
  </w:style>
  <w:style w:type="table" w:styleId="TableGrid">
    <w:name w:val="Table Grid"/>
    <w:basedOn w:val="TableNormal"/>
    <w:rsid w:val="00C6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7B6B"/>
    <w:rPr>
      <w:rFonts w:ascii="Tahoma" w:hAnsi="Tahoma" w:cs="Tahoma"/>
      <w:sz w:val="16"/>
      <w:szCs w:val="16"/>
    </w:rPr>
  </w:style>
  <w:style w:type="paragraph" w:styleId="BodyTextIndent2">
    <w:name w:val="Body Text Indent 2"/>
    <w:basedOn w:val="Normal"/>
    <w:rsid w:val="006503E4"/>
    <w:pPr>
      <w:spacing w:after="120" w:line="480" w:lineRule="auto"/>
      <w:ind w:left="360"/>
    </w:pPr>
  </w:style>
  <w:style w:type="paragraph" w:styleId="ListParagraph">
    <w:name w:val="List Paragraph"/>
    <w:basedOn w:val="Normal"/>
    <w:qFormat/>
    <w:rsid w:val="00337504"/>
    <w:pPr>
      <w:spacing w:after="200" w:line="276" w:lineRule="auto"/>
      <w:ind w:left="720"/>
      <w:contextualSpacing/>
    </w:pPr>
    <w:rPr>
      <w:rFonts w:ascii="Calibri" w:hAnsi="Calibri"/>
      <w:sz w:val="22"/>
      <w:szCs w:val="22"/>
    </w:rPr>
  </w:style>
  <w:style w:type="paragraph" w:styleId="DocumentMap">
    <w:name w:val="Document Map"/>
    <w:basedOn w:val="Normal"/>
    <w:semiHidden/>
    <w:rsid w:val="0037550F"/>
    <w:pPr>
      <w:shd w:val="clear" w:color="auto" w:fill="000080"/>
    </w:pPr>
    <w:rPr>
      <w:rFonts w:ascii="Tahoma" w:hAnsi="Tahoma" w:cs="Tahoma"/>
    </w:rPr>
  </w:style>
  <w:style w:type="paragraph" w:styleId="NoSpacing">
    <w:name w:val="No Spacing"/>
    <w:qFormat/>
    <w:rsid w:val="00812932"/>
    <w:rPr>
      <w:rFonts w:ascii="Calibri" w:eastAsia="Calibri" w:hAnsi="Calibri"/>
      <w:sz w:val="22"/>
      <w:szCs w:val="22"/>
      <w:lang w:val="en-US"/>
    </w:rPr>
  </w:style>
  <w:style w:type="paragraph" w:styleId="PlainText">
    <w:name w:val="Plain Text"/>
    <w:basedOn w:val="Normal"/>
    <w:link w:val="PlainTextChar1"/>
    <w:uiPriority w:val="99"/>
    <w:unhideWhenUsed/>
    <w:rsid w:val="00B00682"/>
    <w:rPr>
      <w:rFonts w:ascii="Consolas" w:eastAsia="Calibri" w:hAnsi="Consolas"/>
      <w:sz w:val="21"/>
      <w:szCs w:val="21"/>
      <w:lang w:val="en-CA"/>
    </w:rPr>
  </w:style>
  <w:style w:type="character" w:customStyle="1" w:styleId="PlainTextChar1">
    <w:name w:val="Plain Text Char1"/>
    <w:link w:val="PlainText"/>
    <w:uiPriority w:val="99"/>
    <w:rsid w:val="00B00682"/>
    <w:rPr>
      <w:rFonts w:ascii="Consolas" w:eastAsia="Calibri" w:hAnsi="Consolas" w:cs="Times New Roman"/>
      <w:sz w:val="21"/>
      <w:szCs w:val="21"/>
      <w:lang w:eastAsia="en-US"/>
    </w:rPr>
  </w:style>
  <w:style w:type="character" w:customStyle="1" w:styleId="apple-style-span">
    <w:name w:val="apple-style-span"/>
    <w:basedOn w:val="DefaultParagraphFont"/>
    <w:rsid w:val="0040753A"/>
  </w:style>
  <w:style w:type="character" w:customStyle="1" w:styleId="PlainTextChar">
    <w:name w:val="Plain Text Char"/>
    <w:uiPriority w:val="99"/>
    <w:rsid w:val="00A92DE4"/>
    <w:rPr>
      <w:rFonts w:ascii="Arial" w:hAnsi="Arial"/>
      <w:lang w:bidi="ar-SA"/>
    </w:rPr>
  </w:style>
  <w:style w:type="paragraph" w:customStyle="1" w:styleId="msolistparagraph0">
    <w:name w:val="msolistparagraph"/>
    <w:basedOn w:val="Normal"/>
    <w:rsid w:val="00D73DB3"/>
    <w:pPr>
      <w:ind w:left="720"/>
    </w:pPr>
    <w:rPr>
      <w:rFonts w:ascii="Calibri" w:hAnsi="Calibri"/>
      <w:sz w:val="22"/>
      <w:szCs w:val="22"/>
    </w:rPr>
  </w:style>
  <w:style w:type="character" w:customStyle="1" w:styleId="TitleChar">
    <w:name w:val="Title Char"/>
    <w:link w:val="Title"/>
    <w:rsid w:val="006A03AE"/>
    <w:rPr>
      <w:b/>
      <w:bCs/>
      <w:sz w:val="24"/>
      <w:szCs w:val="24"/>
      <w:lang w:val="en-US" w:eastAsia="en-US" w:bidi="ar-SA"/>
    </w:rPr>
  </w:style>
  <w:style w:type="paragraph" w:customStyle="1" w:styleId="msonospacing0">
    <w:name w:val="msonospacing"/>
    <w:basedOn w:val="Normal"/>
    <w:rsid w:val="00E61608"/>
    <w:rPr>
      <w:rFonts w:ascii="Calibri" w:hAnsi="Calibri"/>
      <w:sz w:val="22"/>
      <w:szCs w:val="22"/>
    </w:rPr>
  </w:style>
  <w:style w:type="character" w:customStyle="1" w:styleId="msg">
    <w:name w:val="msg"/>
    <w:rsid w:val="008A10A8"/>
  </w:style>
  <w:style w:type="character" w:customStyle="1" w:styleId="rights">
    <w:name w:val="rights"/>
    <w:rsid w:val="008A10A8"/>
  </w:style>
  <w:style w:type="paragraph" w:customStyle="1" w:styleId="Default">
    <w:name w:val="Default"/>
    <w:rsid w:val="003C7081"/>
    <w:pPr>
      <w:autoSpaceDE w:val="0"/>
      <w:autoSpaceDN w:val="0"/>
      <w:adjustRightInd w:val="0"/>
    </w:pPr>
    <w:rPr>
      <w:rFonts w:eastAsia="Calibri"/>
      <w:color w:val="000000"/>
      <w:sz w:val="24"/>
      <w:szCs w:val="24"/>
    </w:rPr>
  </w:style>
  <w:style w:type="character" w:customStyle="1" w:styleId="apple-converted-space">
    <w:name w:val="apple-converted-space"/>
    <w:rsid w:val="00DA259B"/>
  </w:style>
  <w:style w:type="paragraph" w:styleId="MessageHeader">
    <w:name w:val="Message Header"/>
    <w:basedOn w:val="BodyText"/>
    <w:link w:val="MessageHeaderChar"/>
    <w:rsid w:val="001330B1"/>
    <w:pPr>
      <w:keepLines/>
      <w:spacing w:after="120" w:line="180" w:lineRule="atLeast"/>
      <w:ind w:left="720" w:hanging="720"/>
    </w:pPr>
    <w:rPr>
      <w:rFonts w:ascii="Arial" w:hAnsi="Arial"/>
      <w:spacing w:val="-5"/>
      <w:sz w:val="20"/>
    </w:rPr>
  </w:style>
  <w:style w:type="character" w:customStyle="1" w:styleId="MessageHeaderChar">
    <w:name w:val="Message Header Char"/>
    <w:link w:val="MessageHeader"/>
    <w:rsid w:val="001330B1"/>
    <w:rPr>
      <w:rFonts w:ascii="Arial" w:hAnsi="Arial"/>
      <w:spacing w:val="-5"/>
      <w:lang w:val="en-US"/>
    </w:rPr>
  </w:style>
  <w:style w:type="character" w:customStyle="1" w:styleId="MessageHeaderLabel">
    <w:name w:val="Message Header Label"/>
    <w:rsid w:val="001330B1"/>
    <w:rPr>
      <w:rFonts w:ascii="Arial Black" w:hAnsi="Arial Black"/>
      <w:spacing w:val="-10"/>
      <w:sz w:val="18"/>
    </w:rPr>
  </w:style>
  <w:style w:type="paragraph" w:customStyle="1" w:styleId="MessageHeaderLast">
    <w:name w:val="Message Header Last"/>
    <w:basedOn w:val="MessageHeader"/>
    <w:next w:val="BodyText"/>
    <w:rsid w:val="001330B1"/>
    <w:pPr>
      <w:pBdr>
        <w:bottom w:val="single" w:sz="6" w:space="15" w:color="auto"/>
      </w:pBdr>
      <w:spacing w:after="320"/>
    </w:pPr>
  </w:style>
  <w:style w:type="character" w:styleId="UnresolvedMention">
    <w:name w:val="Unresolved Mention"/>
    <w:basedOn w:val="DefaultParagraphFont"/>
    <w:uiPriority w:val="99"/>
    <w:semiHidden/>
    <w:unhideWhenUsed/>
    <w:rsid w:val="00EC5C54"/>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A48FCE9C75E449F37F6F3BB490079" ma:contentTypeVersion="17" ma:contentTypeDescription="Create a new document." ma:contentTypeScope="" ma:versionID="2abc3002c488941849c12966e001d79d">
  <xsd:schema xmlns:xsd="http://www.w3.org/2001/XMLSchema" xmlns:xs="http://www.w3.org/2001/XMLSchema" xmlns:p="http://schemas.microsoft.com/office/2006/metadata/properties" xmlns:ns2="3d533496-d344-4d2b-aa77-367c509d4c03" xmlns:ns3="fe479cb2-b171-4b69-8b97-f0ed906818f1" targetNamespace="http://schemas.microsoft.com/office/2006/metadata/properties" ma:root="true" ma:fieldsID="d56d1201436f726b2c4ade7969c2adca" ns2:_="" ns3:_="">
    <xsd:import namespace="3d533496-d344-4d2b-aa77-367c509d4c03"/>
    <xsd:import namespace="fe479cb2-b171-4b69-8b97-f0ed90681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33496-d344-4d2b-aa77-367c509d4c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99ebfd-db88-4a79-a7ff-80973f05d58e}" ma:internalName="TaxCatchAll" ma:showField="CatchAllData" ma:web="3d533496-d344-4d2b-aa77-367c509d4c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479cb2-b171-4b69-8b97-f0ed90681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521113-435f-4915-ab40-b3382cb909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479cb2-b171-4b69-8b97-f0ed906818f1">
      <Terms xmlns="http://schemas.microsoft.com/office/infopath/2007/PartnerControls"/>
    </lcf76f155ced4ddcb4097134ff3c332f>
    <TaxCatchAll xmlns="3d533496-d344-4d2b-aa77-367c509d4c0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kqyd7V1enHS9gc3umNxalSCfg==">CgMxLjA4AHIhMUhpWDlVY0prcjQ5eGdWUzF3TjE2RF9JSGJKak1WNkpY</go:docsCustomData>
</go:gDocsCustomXmlDataStorage>
</file>

<file path=customXml/itemProps1.xml><?xml version="1.0" encoding="utf-8"?>
<ds:datastoreItem xmlns:ds="http://schemas.openxmlformats.org/officeDocument/2006/customXml" ds:itemID="{1A9D7E81-549F-46C9-AFC8-6FA534401965}"/>
</file>

<file path=customXml/itemProps2.xml><?xml version="1.0" encoding="utf-8"?>
<ds:datastoreItem xmlns:ds="http://schemas.openxmlformats.org/officeDocument/2006/customXml" ds:itemID="{72EF16BC-7B1B-4225-A566-4BC4751AD3F5}">
  <ds:schemaRefs>
    <ds:schemaRef ds:uri="http://schemas.microsoft.com/sharepoint/v3/contenttype/forms"/>
  </ds:schemaRefs>
</ds:datastoreItem>
</file>

<file path=customXml/itemProps3.xml><?xml version="1.0" encoding="utf-8"?>
<ds:datastoreItem xmlns:ds="http://schemas.openxmlformats.org/officeDocument/2006/customXml" ds:itemID="{1B2817DF-E1B7-44BC-868A-F7C05D705470}">
  <ds:schemaRefs>
    <ds:schemaRef ds:uri="http://schemas.microsoft.com/office/2006/metadata/properties"/>
    <ds:schemaRef ds:uri="http://schemas.microsoft.com/office/infopath/2007/PartnerControls"/>
    <ds:schemaRef ds:uri="fe479cb2-b171-4b69-8b97-f0ed906818f1"/>
    <ds:schemaRef ds:uri="3d533496-d344-4d2b-aa77-367c509d4c0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2064</Words>
  <Characters>11766</Characters>
  <Application>Microsoft Office Word</Application>
  <DocSecurity>0</DocSecurity>
  <Lines>98</Lines>
  <Paragraphs>27</Paragraphs>
  <ScaleCrop>false</ScaleCrop>
  <Company>Greater Saskatoon Catholic Schools</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Cote</dc:creator>
  <cp:lastModifiedBy>Kowalchuk, Jayme</cp:lastModifiedBy>
  <cp:revision>8</cp:revision>
  <cp:lastPrinted>2025-10-27T19:38:00Z</cp:lastPrinted>
  <dcterms:created xsi:type="dcterms:W3CDTF">2025-10-24T18:02:00Z</dcterms:created>
  <dcterms:modified xsi:type="dcterms:W3CDTF">2025-10-27T19:38:00Z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0x0101000F2A48FCE9C75E449F37F6F3BB490079</vt:lpwstr>
  </property>
  <property fmtid="{D5CDD505-2E9C-101B-9397-08002B2CF9AE}" pid="3" name="MediaServiceImageTags">
    <vt:lpwstr/>
  </property>
</Properties>
</file>