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60704FF" w:rsidR="001B0E31" w:rsidRDefault="00633813">
      <w:r>
        <w:rPr>
          <w:noProof/>
        </w:rPr>
        <w:drawing>
          <wp:inline distT="0" distB="0" distL="0" distR="0" wp14:anchorId="76575FAF" wp14:editId="350E38E3">
            <wp:extent cx="1164357" cy="1104900"/>
            <wp:effectExtent l="0" t="0" r="0" b="0"/>
            <wp:docPr id="1" name="Picture 1" descr="A green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185962" cy="1125402"/>
                    </a:xfrm>
                    <a:prstGeom prst="rect">
                      <a:avLst/>
                    </a:prstGeom>
                  </pic:spPr>
                </pic:pic>
              </a:graphicData>
            </a:graphic>
          </wp:inline>
        </w:drawing>
      </w:r>
    </w:p>
    <w:p w14:paraId="34EE8A1D" w14:textId="77777777" w:rsidR="0055584B" w:rsidRPr="00ED0042" w:rsidRDefault="0055584B">
      <w:pPr>
        <w:rPr>
          <w:rFonts w:ascii="Comic Sans MS" w:hAnsi="Comic Sans MS"/>
          <w:sz w:val="24"/>
          <w:szCs w:val="24"/>
        </w:rPr>
      </w:pPr>
      <w:r w:rsidRPr="00ED0042">
        <w:rPr>
          <w:rFonts w:ascii="Comic Sans MS" w:hAnsi="Comic Sans MS"/>
          <w:sz w:val="24"/>
          <w:szCs w:val="24"/>
        </w:rPr>
        <w:t>Dear Parents/Guardians:</w:t>
      </w:r>
    </w:p>
    <w:p w14:paraId="276BBD11" w14:textId="77777777" w:rsidR="0055584B" w:rsidRPr="00ED0042" w:rsidRDefault="0055584B">
      <w:pPr>
        <w:rPr>
          <w:rFonts w:ascii="Comic Sans MS" w:hAnsi="Comic Sans MS"/>
          <w:sz w:val="24"/>
          <w:szCs w:val="24"/>
        </w:rPr>
      </w:pPr>
      <w:r w:rsidRPr="00ED0042">
        <w:rPr>
          <w:rFonts w:ascii="Comic Sans MS" w:hAnsi="Comic Sans MS"/>
          <w:sz w:val="24"/>
          <w:szCs w:val="24"/>
        </w:rPr>
        <w:tab/>
        <w:t>Bienv</w:t>
      </w:r>
      <w:r w:rsidR="002B4873" w:rsidRPr="00ED0042">
        <w:rPr>
          <w:rFonts w:ascii="Comic Sans MS" w:hAnsi="Comic Sans MS"/>
          <w:sz w:val="24"/>
          <w:szCs w:val="24"/>
        </w:rPr>
        <w:t xml:space="preserve">enue/Welcome to École </w:t>
      </w:r>
      <w:r w:rsidR="00D23B05">
        <w:rPr>
          <w:rFonts w:ascii="Comic Sans MS" w:hAnsi="Comic Sans MS"/>
          <w:sz w:val="24"/>
          <w:szCs w:val="24"/>
        </w:rPr>
        <w:t>Sr</w:t>
      </w:r>
      <w:r w:rsidR="00663A2B">
        <w:rPr>
          <w:rFonts w:ascii="Comic Sans MS" w:hAnsi="Comic Sans MS"/>
          <w:sz w:val="24"/>
          <w:szCs w:val="24"/>
        </w:rPr>
        <w:t>.</w:t>
      </w:r>
      <w:r w:rsidR="00D23B05">
        <w:rPr>
          <w:rFonts w:ascii="Comic Sans MS" w:hAnsi="Comic Sans MS"/>
          <w:sz w:val="24"/>
          <w:szCs w:val="24"/>
        </w:rPr>
        <w:t xml:space="preserve"> O’Brien</w:t>
      </w:r>
      <w:r w:rsidR="00E22781">
        <w:rPr>
          <w:rFonts w:ascii="Comic Sans MS" w:hAnsi="Comic Sans MS"/>
          <w:sz w:val="24"/>
          <w:szCs w:val="24"/>
        </w:rPr>
        <w:t xml:space="preserve"> School!</w:t>
      </w:r>
      <w:r w:rsidRPr="00ED0042">
        <w:rPr>
          <w:rFonts w:ascii="Comic Sans MS" w:hAnsi="Comic Sans MS"/>
          <w:sz w:val="24"/>
          <w:szCs w:val="24"/>
        </w:rPr>
        <w:t xml:space="preserve"> Beginning Kindergarten is an exciting time for both child and </w:t>
      </w:r>
      <w:r w:rsidR="00DE15C4" w:rsidRPr="00ED0042">
        <w:rPr>
          <w:rFonts w:ascii="Comic Sans MS" w:hAnsi="Comic Sans MS"/>
          <w:sz w:val="24"/>
          <w:szCs w:val="24"/>
        </w:rPr>
        <w:t>parent,</w:t>
      </w:r>
      <w:r w:rsidRPr="00ED0042">
        <w:rPr>
          <w:rFonts w:ascii="Comic Sans MS" w:hAnsi="Comic Sans MS"/>
          <w:sz w:val="24"/>
          <w:szCs w:val="24"/>
        </w:rPr>
        <w:t xml:space="preserve"> and I would like to sincerely welcome you to the school community.  This handbook will provide you with an overview of the Kindergarten programming as well as provide </w:t>
      </w:r>
      <w:r w:rsidR="00D23B05">
        <w:rPr>
          <w:rFonts w:ascii="Comic Sans MS" w:hAnsi="Comic Sans MS"/>
          <w:sz w:val="24"/>
          <w:szCs w:val="24"/>
        </w:rPr>
        <w:t xml:space="preserve">some </w:t>
      </w:r>
      <w:r w:rsidRPr="00ED0042">
        <w:rPr>
          <w:rFonts w:ascii="Comic Sans MS" w:hAnsi="Comic Sans MS"/>
          <w:sz w:val="24"/>
          <w:szCs w:val="24"/>
        </w:rPr>
        <w:t xml:space="preserve">answers to </w:t>
      </w:r>
      <w:r w:rsidR="00D23B05">
        <w:rPr>
          <w:rFonts w:ascii="Comic Sans MS" w:hAnsi="Comic Sans MS"/>
          <w:sz w:val="24"/>
          <w:szCs w:val="24"/>
        </w:rPr>
        <w:t>frequently asked questions.</w:t>
      </w:r>
    </w:p>
    <w:p w14:paraId="34BA58CF" w14:textId="5273BC41" w:rsidR="0055584B" w:rsidRPr="00ED0042" w:rsidRDefault="002B4873">
      <w:pPr>
        <w:rPr>
          <w:rFonts w:ascii="Comic Sans MS" w:hAnsi="Comic Sans MS"/>
          <w:sz w:val="24"/>
          <w:szCs w:val="24"/>
        </w:rPr>
      </w:pPr>
      <w:r w:rsidRPr="00ED0042">
        <w:rPr>
          <w:rFonts w:ascii="Comic Sans MS" w:hAnsi="Comic Sans MS"/>
          <w:sz w:val="24"/>
          <w:szCs w:val="24"/>
        </w:rPr>
        <w:tab/>
        <w:t xml:space="preserve">The staff at École </w:t>
      </w:r>
      <w:r w:rsidR="00D23B05">
        <w:rPr>
          <w:rFonts w:ascii="Comic Sans MS" w:hAnsi="Comic Sans MS"/>
          <w:sz w:val="24"/>
          <w:szCs w:val="24"/>
        </w:rPr>
        <w:t>Sr</w:t>
      </w:r>
      <w:r w:rsidR="005A6CC3">
        <w:rPr>
          <w:rFonts w:ascii="Comic Sans MS" w:hAnsi="Comic Sans MS"/>
          <w:sz w:val="24"/>
          <w:szCs w:val="24"/>
        </w:rPr>
        <w:t>.</w:t>
      </w:r>
      <w:r w:rsidR="00D23B05">
        <w:rPr>
          <w:rFonts w:ascii="Comic Sans MS" w:hAnsi="Comic Sans MS"/>
          <w:sz w:val="24"/>
          <w:szCs w:val="24"/>
        </w:rPr>
        <w:t xml:space="preserve"> O’Brien</w:t>
      </w:r>
      <w:r w:rsidRPr="00ED0042">
        <w:rPr>
          <w:rFonts w:ascii="Comic Sans MS" w:hAnsi="Comic Sans MS"/>
          <w:sz w:val="24"/>
          <w:szCs w:val="24"/>
        </w:rPr>
        <w:t xml:space="preserve"> </w:t>
      </w:r>
      <w:r w:rsidR="0055584B" w:rsidRPr="00ED0042">
        <w:rPr>
          <w:rFonts w:ascii="Comic Sans MS" w:hAnsi="Comic Sans MS"/>
          <w:sz w:val="24"/>
          <w:szCs w:val="24"/>
        </w:rPr>
        <w:t>School strive to provide a Christian atmosphere of love, cooperation</w:t>
      </w:r>
      <w:r w:rsidR="005A6CC3">
        <w:rPr>
          <w:rFonts w:ascii="Comic Sans MS" w:hAnsi="Comic Sans MS"/>
          <w:sz w:val="24"/>
          <w:szCs w:val="24"/>
        </w:rPr>
        <w:t>,</w:t>
      </w:r>
      <w:r w:rsidR="0055584B" w:rsidRPr="00ED0042">
        <w:rPr>
          <w:rFonts w:ascii="Comic Sans MS" w:hAnsi="Comic Sans MS"/>
          <w:sz w:val="24"/>
          <w:szCs w:val="24"/>
        </w:rPr>
        <w:t xml:space="preserve"> and security in which students </w:t>
      </w:r>
      <w:r w:rsidR="00DE15C4">
        <w:rPr>
          <w:rFonts w:ascii="Comic Sans MS" w:hAnsi="Comic Sans MS"/>
          <w:sz w:val="24"/>
          <w:szCs w:val="24"/>
        </w:rPr>
        <w:t xml:space="preserve">of all faith backgrounds </w:t>
      </w:r>
      <w:r w:rsidR="0055584B" w:rsidRPr="00ED0042">
        <w:rPr>
          <w:rFonts w:ascii="Comic Sans MS" w:hAnsi="Comic Sans MS"/>
          <w:sz w:val="24"/>
          <w:szCs w:val="24"/>
        </w:rPr>
        <w:t>are given the opportunity to grow</w:t>
      </w:r>
      <w:r w:rsidR="00DE15C4">
        <w:rPr>
          <w:rFonts w:ascii="Comic Sans MS" w:hAnsi="Comic Sans MS"/>
          <w:sz w:val="24"/>
          <w:szCs w:val="24"/>
        </w:rPr>
        <w:t xml:space="preserve"> and learn.  We </w:t>
      </w:r>
      <w:r w:rsidR="00C979BA">
        <w:rPr>
          <w:rFonts w:ascii="Comic Sans MS" w:hAnsi="Comic Sans MS"/>
          <w:sz w:val="24"/>
          <w:szCs w:val="24"/>
        </w:rPr>
        <w:t>nurture</w:t>
      </w:r>
      <w:r w:rsidR="00DE15C4">
        <w:rPr>
          <w:rFonts w:ascii="Comic Sans MS" w:hAnsi="Comic Sans MS"/>
          <w:sz w:val="24"/>
          <w:szCs w:val="24"/>
        </w:rPr>
        <w:t xml:space="preserve"> faith</w:t>
      </w:r>
      <w:r w:rsidR="00C979BA">
        <w:rPr>
          <w:rFonts w:ascii="Comic Sans MS" w:hAnsi="Comic Sans MS"/>
          <w:sz w:val="24"/>
          <w:szCs w:val="24"/>
        </w:rPr>
        <w:t xml:space="preserve"> and</w:t>
      </w:r>
      <w:r w:rsidR="00DE15C4">
        <w:rPr>
          <w:rFonts w:ascii="Comic Sans MS" w:hAnsi="Comic Sans MS"/>
          <w:sz w:val="24"/>
          <w:szCs w:val="24"/>
        </w:rPr>
        <w:t xml:space="preserve"> encourage excellence </w:t>
      </w:r>
      <w:r w:rsidR="00C979BA">
        <w:rPr>
          <w:rFonts w:ascii="Comic Sans MS" w:hAnsi="Comic Sans MS"/>
          <w:sz w:val="24"/>
          <w:szCs w:val="24"/>
        </w:rPr>
        <w:t>in learning, while inspiring students to serve others and make the world a better place</w:t>
      </w:r>
      <w:r w:rsidR="0055584B" w:rsidRPr="00ED0042">
        <w:rPr>
          <w:rFonts w:ascii="Comic Sans MS" w:hAnsi="Comic Sans MS"/>
          <w:sz w:val="24"/>
          <w:szCs w:val="24"/>
        </w:rPr>
        <w:t>. Offering all this in a French Immersion environment also provides students with unique experiences, challenges</w:t>
      </w:r>
      <w:r w:rsidR="00C60426">
        <w:rPr>
          <w:rFonts w:ascii="Comic Sans MS" w:hAnsi="Comic Sans MS"/>
          <w:sz w:val="24"/>
          <w:szCs w:val="24"/>
        </w:rPr>
        <w:t>,</w:t>
      </w:r>
      <w:r w:rsidR="0055584B" w:rsidRPr="00ED0042">
        <w:rPr>
          <w:rFonts w:ascii="Comic Sans MS" w:hAnsi="Comic Sans MS"/>
          <w:sz w:val="24"/>
          <w:szCs w:val="24"/>
        </w:rPr>
        <w:t xml:space="preserve"> and advantages.</w:t>
      </w:r>
    </w:p>
    <w:p w14:paraId="137D5392" w14:textId="14C321A6" w:rsidR="00EB7B8C" w:rsidRDefault="0055584B" w:rsidP="00763420">
      <w:pPr>
        <w:ind w:firstLine="720"/>
        <w:rPr>
          <w:rFonts w:ascii="Comic Sans MS" w:hAnsi="Comic Sans MS"/>
          <w:sz w:val="24"/>
          <w:szCs w:val="24"/>
        </w:rPr>
      </w:pPr>
      <w:r w:rsidRPr="00ED0042">
        <w:rPr>
          <w:rFonts w:ascii="Comic Sans MS" w:hAnsi="Comic Sans MS"/>
          <w:sz w:val="24"/>
          <w:szCs w:val="24"/>
        </w:rPr>
        <w:t>Parents are</w:t>
      </w:r>
      <w:r w:rsidR="002B52C6">
        <w:rPr>
          <w:rFonts w:ascii="Comic Sans MS" w:hAnsi="Comic Sans MS"/>
          <w:sz w:val="24"/>
          <w:szCs w:val="24"/>
        </w:rPr>
        <w:t xml:space="preserve"> an</w:t>
      </w:r>
      <w:r w:rsidRPr="00ED0042">
        <w:rPr>
          <w:rFonts w:ascii="Comic Sans MS" w:hAnsi="Comic Sans MS"/>
          <w:sz w:val="24"/>
          <w:szCs w:val="24"/>
        </w:rPr>
        <w:t xml:space="preserve"> integral part of a child’s journey as a learner.  We look forward to working with you to make this a most </w:t>
      </w:r>
      <w:r w:rsidR="007F73F9" w:rsidRPr="00ED0042">
        <w:rPr>
          <w:rFonts w:ascii="Comic Sans MS" w:hAnsi="Comic Sans MS"/>
          <w:sz w:val="24"/>
          <w:szCs w:val="24"/>
        </w:rPr>
        <w:t xml:space="preserve">enjoyable and successful educational opportunity for your child.  </w:t>
      </w:r>
    </w:p>
    <w:p w14:paraId="1CEE9A26" w14:textId="77777777" w:rsidR="00EB7B8C" w:rsidRDefault="00EB7B8C">
      <w:pPr>
        <w:rPr>
          <w:rFonts w:ascii="Comic Sans MS" w:hAnsi="Comic Sans MS"/>
          <w:sz w:val="24"/>
          <w:szCs w:val="24"/>
        </w:rPr>
      </w:pPr>
      <w:r>
        <w:rPr>
          <w:rFonts w:ascii="Comic Sans MS" w:hAnsi="Comic Sans MS"/>
          <w:sz w:val="24"/>
          <w:szCs w:val="24"/>
        </w:rPr>
        <w:br w:type="page"/>
      </w:r>
    </w:p>
    <w:p w14:paraId="61D3C897" w14:textId="77777777" w:rsidR="007B4B3B" w:rsidRPr="00763420" w:rsidRDefault="007B4B3B" w:rsidP="00763420">
      <w:pPr>
        <w:ind w:firstLine="720"/>
        <w:rPr>
          <w:rFonts w:ascii="Comic Sans MS" w:hAnsi="Comic Sans MS"/>
          <w:sz w:val="24"/>
          <w:szCs w:val="24"/>
        </w:rPr>
      </w:pPr>
    </w:p>
    <w:p w14:paraId="01F52212" w14:textId="67C66F21" w:rsidR="007F73F9" w:rsidRDefault="001551DC" w:rsidP="00397318">
      <w:pPr>
        <w:spacing w:after="0"/>
        <w:jc w:val="center"/>
        <w:rPr>
          <w:rFonts w:ascii="Comic Sans MS" w:hAnsi="Comic Sans MS"/>
          <w:b/>
          <w:sz w:val="24"/>
          <w:szCs w:val="24"/>
          <w:u w:val="single"/>
        </w:rPr>
      </w:pPr>
      <w:r>
        <w:rPr>
          <w:rFonts w:ascii="Comic Sans MS" w:hAnsi="Comic Sans MS"/>
          <w:b/>
          <w:sz w:val="24"/>
          <w:szCs w:val="24"/>
          <w:u w:val="single"/>
        </w:rPr>
        <w:t>Kindergarten – A Perspective</w:t>
      </w:r>
    </w:p>
    <w:p w14:paraId="0D0B940D" w14:textId="77777777" w:rsidR="001551DC" w:rsidRDefault="001551DC" w:rsidP="001551DC">
      <w:pPr>
        <w:spacing w:after="0"/>
        <w:jc w:val="center"/>
        <w:rPr>
          <w:rFonts w:ascii="Comic Sans MS" w:hAnsi="Comic Sans MS"/>
          <w:b/>
          <w:sz w:val="24"/>
          <w:szCs w:val="24"/>
          <w:u w:val="single"/>
        </w:rPr>
      </w:pPr>
    </w:p>
    <w:p w14:paraId="50E385E2" w14:textId="77777777" w:rsidR="001551DC" w:rsidRPr="000510AC" w:rsidRDefault="001551DC" w:rsidP="001551DC">
      <w:pPr>
        <w:spacing w:after="0"/>
        <w:rPr>
          <w:rFonts w:ascii="Comic Sans MS" w:hAnsi="Comic Sans MS"/>
        </w:rPr>
      </w:pPr>
      <w:r w:rsidRPr="000510AC">
        <w:rPr>
          <w:rFonts w:ascii="Comic Sans MS" w:hAnsi="Comic Sans MS"/>
        </w:rPr>
        <w:t xml:space="preserve">The first year in Kindergarten is an extremely important time in a child’s growth and development.  Planning this program for the children requires the consideration of many factors. </w:t>
      </w:r>
    </w:p>
    <w:p w14:paraId="6952FA25" w14:textId="77777777" w:rsidR="001551DC" w:rsidRPr="000510AC" w:rsidRDefault="001551DC" w:rsidP="001551DC">
      <w:pPr>
        <w:spacing w:after="0"/>
        <w:rPr>
          <w:rFonts w:ascii="Comic Sans MS" w:hAnsi="Comic Sans MS"/>
        </w:rPr>
      </w:pPr>
      <w:r w:rsidRPr="000510AC">
        <w:rPr>
          <w:rFonts w:ascii="Comic Sans MS" w:hAnsi="Comic Sans MS"/>
        </w:rPr>
        <w:tab/>
        <w:t>-an understanding of child growth and development</w:t>
      </w:r>
    </w:p>
    <w:p w14:paraId="1E33C299" w14:textId="6D624FFA" w:rsidR="001551DC" w:rsidRPr="000510AC" w:rsidRDefault="001551DC" w:rsidP="001551DC">
      <w:pPr>
        <w:spacing w:after="0"/>
        <w:rPr>
          <w:rFonts w:ascii="Comic Sans MS" w:hAnsi="Comic Sans MS"/>
        </w:rPr>
      </w:pPr>
      <w:r w:rsidRPr="000510AC">
        <w:rPr>
          <w:rFonts w:ascii="Comic Sans MS" w:hAnsi="Comic Sans MS"/>
        </w:rPr>
        <w:tab/>
        <w:t>-an appreciation of the individuality of each child</w:t>
      </w:r>
    </w:p>
    <w:p w14:paraId="34788FCC" w14:textId="77777777" w:rsidR="001551DC" w:rsidRPr="000510AC" w:rsidRDefault="001551DC" w:rsidP="001551DC">
      <w:pPr>
        <w:spacing w:after="0"/>
        <w:rPr>
          <w:rFonts w:ascii="Comic Sans MS" w:hAnsi="Comic Sans MS"/>
        </w:rPr>
      </w:pPr>
      <w:r w:rsidRPr="000510AC">
        <w:rPr>
          <w:rFonts w:ascii="Comic Sans MS" w:hAnsi="Comic Sans MS"/>
        </w:rPr>
        <w:tab/>
        <w:t>-a knowledge of learning activities which are age appropriate</w:t>
      </w:r>
    </w:p>
    <w:p w14:paraId="30332442" w14:textId="77777777" w:rsidR="00BC3830" w:rsidRDefault="001551DC" w:rsidP="007D550A">
      <w:pPr>
        <w:spacing w:after="0"/>
        <w:ind w:left="720"/>
        <w:rPr>
          <w:rFonts w:ascii="Comic Sans MS" w:hAnsi="Comic Sans MS"/>
        </w:rPr>
      </w:pPr>
      <w:r w:rsidRPr="000510AC">
        <w:rPr>
          <w:rFonts w:ascii="Comic Sans MS" w:hAnsi="Comic Sans MS"/>
        </w:rPr>
        <w:t xml:space="preserve">-the establishment of objectives that will help each child develop his/her abilities. </w:t>
      </w:r>
    </w:p>
    <w:p w14:paraId="0E27B00A" w14:textId="77777777" w:rsidR="000510AC" w:rsidRPr="000510AC" w:rsidRDefault="000510AC" w:rsidP="000510AC">
      <w:pPr>
        <w:spacing w:after="0"/>
        <w:ind w:left="720"/>
        <w:rPr>
          <w:rFonts w:ascii="Comic Sans MS" w:hAnsi="Comic Sans MS"/>
        </w:rPr>
      </w:pPr>
    </w:p>
    <w:p w14:paraId="0C912A52" w14:textId="77777777" w:rsidR="00727789" w:rsidRDefault="00727789" w:rsidP="00727789">
      <w:pPr>
        <w:spacing w:after="0"/>
        <w:rPr>
          <w:rFonts w:ascii="Comic Sans MS" w:hAnsi="Comic Sans MS"/>
        </w:rPr>
      </w:pPr>
      <w:r w:rsidRPr="000510AC">
        <w:rPr>
          <w:rFonts w:ascii="Comic Sans MS" w:hAnsi="Comic Sans MS"/>
        </w:rPr>
        <w:t xml:space="preserve">The Kindergarten program provides many opportunities for children to develop socially. Your child will continue the learning process already begun at home since birth.  Learning to share, cooperate, be considerate </w:t>
      </w:r>
      <w:r w:rsidRPr="002E20BD">
        <w:rPr>
          <w:rFonts w:ascii="Comic Sans MS" w:hAnsi="Comic Sans MS"/>
        </w:rPr>
        <w:t xml:space="preserve">toward others, follow directions, take care of </w:t>
      </w:r>
      <w:proofErr w:type="gramStart"/>
      <w:r w:rsidRPr="002E20BD">
        <w:rPr>
          <w:rFonts w:ascii="Comic Sans MS" w:hAnsi="Comic Sans MS"/>
        </w:rPr>
        <w:t>belongings</w:t>
      </w:r>
      <w:proofErr w:type="gramEnd"/>
      <w:r w:rsidRPr="002E20BD">
        <w:rPr>
          <w:rFonts w:ascii="Comic Sans MS" w:hAnsi="Comic Sans MS"/>
        </w:rPr>
        <w:t xml:space="preserve"> and develop new skills, couple</w:t>
      </w:r>
      <w:r w:rsidR="002E20BD">
        <w:rPr>
          <w:rFonts w:ascii="Comic Sans MS" w:hAnsi="Comic Sans MS"/>
        </w:rPr>
        <w:t>d</w:t>
      </w:r>
      <w:r w:rsidRPr="002E20BD">
        <w:rPr>
          <w:rFonts w:ascii="Comic Sans MS" w:hAnsi="Comic Sans MS"/>
        </w:rPr>
        <w:t xml:space="preserve"> with being separated </w:t>
      </w:r>
      <w:r w:rsidR="002E20BD">
        <w:rPr>
          <w:rFonts w:ascii="Comic Sans MS" w:hAnsi="Comic Sans MS"/>
        </w:rPr>
        <w:t xml:space="preserve">from </w:t>
      </w:r>
      <w:r w:rsidRPr="002E20BD">
        <w:rPr>
          <w:rFonts w:ascii="Comic Sans MS" w:hAnsi="Comic Sans MS"/>
        </w:rPr>
        <w:t>parents for a large portion of the day, are but a few of the many facets of the challenge</w:t>
      </w:r>
      <w:r w:rsidR="002E20BD">
        <w:rPr>
          <w:rFonts w:ascii="Comic Sans MS" w:hAnsi="Comic Sans MS"/>
        </w:rPr>
        <w:t>s</w:t>
      </w:r>
      <w:r w:rsidRPr="002E20BD">
        <w:rPr>
          <w:rFonts w:ascii="Comic Sans MS" w:hAnsi="Comic Sans MS"/>
        </w:rPr>
        <w:t xml:space="preserve"> in Kindergarten</w:t>
      </w:r>
      <w:r w:rsidRPr="000510AC">
        <w:rPr>
          <w:rFonts w:ascii="Comic Sans MS" w:hAnsi="Comic Sans MS"/>
        </w:rPr>
        <w:t xml:space="preserve">. </w:t>
      </w:r>
    </w:p>
    <w:p w14:paraId="60061E4C" w14:textId="77777777" w:rsidR="000510AC" w:rsidRPr="000510AC" w:rsidRDefault="000510AC" w:rsidP="00727789">
      <w:pPr>
        <w:spacing w:after="0"/>
        <w:rPr>
          <w:rFonts w:ascii="Comic Sans MS" w:hAnsi="Comic Sans MS"/>
        </w:rPr>
      </w:pPr>
    </w:p>
    <w:p w14:paraId="4FFE09F4" w14:textId="77777777" w:rsidR="00727789" w:rsidRDefault="00727789" w:rsidP="00727789">
      <w:pPr>
        <w:spacing w:after="0"/>
        <w:rPr>
          <w:rFonts w:ascii="Comic Sans MS" w:hAnsi="Comic Sans MS"/>
        </w:rPr>
      </w:pPr>
      <w:r w:rsidRPr="000510AC">
        <w:rPr>
          <w:rFonts w:ascii="Comic Sans MS" w:hAnsi="Comic Sans MS"/>
        </w:rPr>
        <w:t>The Kindergarten program introduces the child to</w:t>
      </w:r>
      <w:r w:rsidR="00E73FB5">
        <w:rPr>
          <w:rFonts w:ascii="Comic Sans MS" w:hAnsi="Comic Sans MS"/>
        </w:rPr>
        <w:t xml:space="preserve"> the</w:t>
      </w:r>
      <w:r w:rsidRPr="000510AC">
        <w:rPr>
          <w:rFonts w:ascii="Comic Sans MS" w:hAnsi="Comic Sans MS"/>
        </w:rPr>
        <w:t xml:space="preserve"> French</w:t>
      </w:r>
      <w:r w:rsidR="00E73FB5">
        <w:rPr>
          <w:rFonts w:ascii="Comic Sans MS" w:hAnsi="Comic Sans MS"/>
        </w:rPr>
        <w:t xml:space="preserve"> language</w:t>
      </w:r>
      <w:r w:rsidRPr="000510AC">
        <w:rPr>
          <w:rFonts w:ascii="Comic Sans MS" w:hAnsi="Comic Sans MS"/>
        </w:rPr>
        <w:t xml:space="preserve">.  </w:t>
      </w:r>
      <w:r w:rsidR="00E73FB5">
        <w:rPr>
          <w:rFonts w:ascii="Comic Sans MS" w:hAnsi="Comic Sans MS"/>
        </w:rPr>
        <w:t>For immersion students, l</w:t>
      </w:r>
      <w:r w:rsidRPr="000510AC">
        <w:rPr>
          <w:rFonts w:ascii="Comic Sans MS" w:hAnsi="Comic Sans MS"/>
        </w:rPr>
        <w:t>earning a second l</w:t>
      </w:r>
      <w:r w:rsidR="002E20BD">
        <w:rPr>
          <w:rFonts w:ascii="Comic Sans MS" w:hAnsi="Comic Sans MS"/>
        </w:rPr>
        <w:t>anguage</w:t>
      </w:r>
      <w:r w:rsidRPr="000510AC">
        <w:rPr>
          <w:rFonts w:ascii="Comic Sans MS" w:hAnsi="Comic Sans MS"/>
        </w:rPr>
        <w:t xml:space="preserve"> occurs in much the same way that you</w:t>
      </w:r>
      <w:r w:rsidR="002B52C6">
        <w:rPr>
          <w:rFonts w:ascii="Comic Sans MS" w:hAnsi="Comic Sans MS"/>
        </w:rPr>
        <w:t>r</w:t>
      </w:r>
      <w:r w:rsidRPr="000510AC">
        <w:rPr>
          <w:rFonts w:ascii="Comic Sans MS" w:hAnsi="Comic Sans MS"/>
        </w:rPr>
        <w:t xml:space="preserve"> child learned the first one.  Auditory and visual perceptions are the key factors in this process.  At first, there may be some confusion, but with daily repetition and re-enforcement, the </w:t>
      </w:r>
      <w:r w:rsidR="002E20BD">
        <w:rPr>
          <w:rFonts w:ascii="Comic Sans MS" w:hAnsi="Comic Sans MS"/>
        </w:rPr>
        <w:t xml:space="preserve">language learning </w:t>
      </w:r>
      <w:r w:rsidRPr="000510AC">
        <w:rPr>
          <w:rFonts w:ascii="Comic Sans MS" w:hAnsi="Comic Sans MS"/>
        </w:rPr>
        <w:t>process begins to take p</w:t>
      </w:r>
      <w:r w:rsidR="000510AC">
        <w:rPr>
          <w:rFonts w:ascii="Comic Sans MS" w:hAnsi="Comic Sans MS"/>
        </w:rPr>
        <w:t>l</w:t>
      </w:r>
      <w:r w:rsidRPr="000510AC">
        <w:rPr>
          <w:rFonts w:ascii="Comic Sans MS" w:hAnsi="Comic Sans MS"/>
        </w:rPr>
        <w:t>ace.</w:t>
      </w:r>
    </w:p>
    <w:p w14:paraId="44EAFD9C" w14:textId="77777777" w:rsidR="000510AC" w:rsidRPr="000510AC" w:rsidRDefault="000510AC" w:rsidP="00727789">
      <w:pPr>
        <w:spacing w:after="0"/>
        <w:rPr>
          <w:rFonts w:ascii="Comic Sans MS" w:hAnsi="Comic Sans MS"/>
        </w:rPr>
      </w:pPr>
    </w:p>
    <w:p w14:paraId="594E465D" w14:textId="77777777" w:rsidR="000510AC" w:rsidRPr="000510AC" w:rsidRDefault="00D23B05" w:rsidP="00727789">
      <w:pPr>
        <w:spacing w:after="0"/>
        <w:rPr>
          <w:rFonts w:ascii="Comic Sans MS" w:hAnsi="Comic Sans MS"/>
        </w:rPr>
      </w:pPr>
      <w:r>
        <w:rPr>
          <w:rFonts w:ascii="Comic Sans MS" w:hAnsi="Comic Sans MS"/>
        </w:rPr>
        <w:t>S</w:t>
      </w:r>
      <w:r w:rsidR="00E73FB5">
        <w:rPr>
          <w:rFonts w:ascii="Comic Sans MS" w:hAnsi="Comic Sans MS"/>
        </w:rPr>
        <w:t>tudents are encouraged to live the</w:t>
      </w:r>
      <w:r w:rsidR="00727789" w:rsidRPr="000510AC">
        <w:rPr>
          <w:rFonts w:ascii="Comic Sans MS" w:hAnsi="Comic Sans MS"/>
        </w:rPr>
        <w:t xml:space="preserve"> language</w:t>
      </w:r>
      <w:r w:rsidR="00E73FB5">
        <w:rPr>
          <w:rFonts w:ascii="Comic Sans MS" w:hAnsi="Comic Sans MS"/>
        </w:rPr>
        <w:t xml:space="preserve"> of instruction </w:t>
      </w:r>
      <w:r w:rsidR="006A1D01">
        <w:rPr>
          <w:rFonts w:ascii="Comic Sans MS" w:hAnsi="Comic Sans MS"/>
        </w:rPr>
        <w:t xml:space="preserve">throughout the day. </w:t>
      </w:r>
      <w:r w:rsidR="00E73FB5">
        <w:rPr>
          <w:rFonts w:ascii="Comic Sans MS" w:hAnsi="Comic Sans MS"/>
        </w:rPr>
        <w:t>Comprehension of</w:t>
      </w:r>
      <w:r w:rsidR="00727789" w:rsidRPr="000510AC">
        <w:rPr>
          <w:rFonts w:ascii="Comic Sans MS" w:hAnsi="Comic Sans MS"/>
        </w:rPr>
        <w:t xml:space="preserve"> language is enhanced </w:t>
      </w:r>
      <w:r w:rsidR="00887D04" w:rsidRPr="000510AC">
        <w:rPr>
          <w:rFonts w:ascii="Comic Sans MS" w:hAnsi="Comic Sans MS"/>
        </w:rPr>
        <w:t>using</w:t>
      </w:r>
      <w:r w:rsidR="00727789" w:rsidRPr="000510AC">
        <w:rPr>
          <w:rFonts w:ascii="Comic Sans MS" w:hAnsi="Comic Sans MS"/>
        </w:rPr>
        <w:t xml:space="preserve"> pictures, gestures, </w:t>
      </w:r>
      <w:proofErr w:type="gramStart"/>
      <w:r w:rsidR="00727789" w:rsidRPr="000510AC">
        <w:rPr>
          <w:rFonts w:ascii="Comic Sans MS" w:hAnsi="Comic Sans MS"/>
        </w:rPr>
        <w:t>songs</w:t>
      </w:r>
      <w:proofErr w:type="gramEnd"/>
      <w:r w:rsidR="00727789" w:rsidRPr="000510AC">
        <w:rPr>
          <w:rFonts w:ascii="Comic Sans MS" w:hAnsi="Comic Sans MS"/>
        </w:rPr>
        <w:t xml:space="preserve"> and stories related to t</w:t>
      </w:r>
      <w:r w:rsidR="00887D04">
        <w:rPr>
          <w:rFonts w:ascii="Comic Sans MS" w:hAnsi="Comic Sans MS"/>
        </w:rPr>
        <w:t>he vocabulary and concepts</w:t>
      </w:r>
      <w:r w:rsidR="00727789" w:rsidRPr="000510AC">
        <w:rPr>
          <w:rFonts w:ascii="Comic Sans MS" w:hAnsi="Comic Sans MS"/>
        </w:rPr>
        <w:t xml:space="preserve"> taught. Connections are constantly being made to previous experiences in the child’s life. </w:t>
      </w:r>
    </w:p>
    <w:p w14:paraId="76DC9901" w14:textId="77777777" w:rsidR="00727789" w:rsidRPr="000510AC" w:rsidRDefault="00727789" w:rsidP="00727789">
      <w:pPr>
        <w:spacing w:after="0"/>
        <w:rPr>
          <w:rFonts w:ascii="Comic Sans MS" w:hAnsi="Comic Sans MS"/>
        </w:rPr>
      </w:pPr>
      <w:r w:rsidRPr="000510AC">
        <w:rPr>
          <w:rFonts w:ascii="Comic Sans MS" w:hAnsi="Comic Sans MS"/>
        </w:rPr>
        <w:t>The Kindergarten program also provides for the basic needs of the child:</w:t>
      </w:r>
    </w:p>
    <w:p w14:paraId="31822090" w14:textId="77777777" w:rsidR="00727789" w:rsidRPr="000510AC" w:rsidRDefault="00727789" w:rsidP="00727789">
      <w:pPr>
        <w:spacing w:after="0"/>
        <w:rPr>
          <w:rFonts w:ascii="Comic Sans MS" w:hAnsi="Comic Sans MS"/>
        </w:rPr>
      </w:pPr>
      <w:r w:rsidRPr="000510AC">
        <w:rPr>
          <w:rFonts w:ascii="Comic Sans MS" w:hAnsi="Comic Sans MS"/>
        </w:rPr>
        <w:t xml:space="preserve"> </w:t>
      </w:r>
      <w:r w:rsidR="000510AC" w:rsidRPr="000510AC">
        <w:rPr>
          <w:rFonts w:ascii="Comic Sans MS" w:hAnsi="Comic Sans MS"/>
        </w:rPr>
        <w:tab/>
        <w:t>-to meet daily requirements for food and rest</w:t>
      </w:r>
    </w:p>
    <w:p w14:paraId="683EE063" w14:textId="77777777" w:rsidR="000510AC" w:rsidRPr="000510AC" w:rsidRDefault="000510AC" w:rsidP="00727789">
      <w:pPr>
        <w:spacing w:after="0"/>
        <w:rPr>
          <w:rFonts w:ascii="Comic Sans MS" w:hAnsi="Comic Sans MS"/>
        </w:rPr>
      </w:pPr>
      <w:r w:rsidRPr="000510AC">
        <w:rPr>
          <w:rFonts w:ascii="Comic Sans MS" w:hAnsi="Comic Sans MS"/>
        </w:rPr>
        <w:tab/>
        <w:t>-to gain acceptance and approval</w:t>
      </w:r>
    </w:p>
    <w:p w14:paraId="39A6978E" w14:textId="15C5856D" w:rsidR="000510AC" w:rsidRPr="000510AC" w:rsidRDefault="000510AC" w:rsidP="00727789">
      <w:pPr>
        <w:spacing w:after="0"/>
        <w:rPr>
          <w:rFonts w:ascii="Comic Sans MS" w:hAnsi="Comic Sans MS"/>
        </w:rPr>
      </w:pPr>
      <w:r w:rsidRPr="000510AC">
        <w:rPr>
          <w:rFonts w:ascii="Comic Sans MS" w:hAnsi="Comic Sans MS"/>
        </w:rPr>
        <w:tab/>
        <w:t>-to obtain affection</w:t>
      </w:r>
    </w:p>
    <w:p w14:paraId="68797523" w14:textId="77777777" w:rsidR="00A75320" w:rsidRDefault="000510AC" w:rsidP="001A7180">
      <w:pPr>
        <w:spacing w:after="0"/>
        <w:ind w:left="720"/>
        <w:rPr>
          <w:rFonts w:ascii="Comic Sans MS" w:hAnsi="Comic Sans MS"/>
        </w:rPr>
      </w:pPr>
      <w:r w:rsidRPr="000510AC">
        <w:rPr>
          <w:rFonts w:ascii="Comic Sans MS" w:hAnsi="Comic Sans MS"/>
        </w:rPr>
        <w:t xml:space="preserve">-to have a sense of purpose </w:t>
      </w:r>
    </w:p>
    <w:p w14:paraId="54B83B82" w14:textId="457F11D1" w:rsidR="00A75320" w:rsidRDefault="00A75320" w:rsidP="001A7180">
      <w:pPr>
        <w:spacing w:after="0"/>
        <w:ind w:left="720"/>
        <w:rPr>
          <w:rFonts w:ascii="Comic Sans MS" w:hAnsi="Comic Sans MS"/>
        </w:rPr>
      </w:pPr>
      <w:r>
        <w:rPr>
          <w:rFonts w:ascii="Comic Sans MS" w:hAnsi="Comic Sans MS"/>
        </w:rPr>
        <w:t xml:space="preserve">-to </w:t>
      </w:r>
      <w:r w:rsidR="000510AC" w:rsidRPr="000510AC">
        <w:rPr>
          <w:rFonts w:ascii="Comic Sans MS" w:hAnsi="Comic Sans MS"/>
        </w:rPr>
        <w:t>help the child make healthy</w:t>
      </w:r>
      <w:r w:rsidR="002E20BD">
        <w:rPr>
          <w:rFonts w:ascii="Comic Sans MS" w:hAnsi="Comic Sans MS"/>
        </w:rPr>
        <w:t xml:space="preserve"> </w:t>
      </w:r>
      <w:r w:rsidR="000510AC" w:rsidRPr="000510AC">
        <w:rPr>
          <w:rFonts w:ascii="Comic Sans MS" w:hAnsi="Comic Sans MS"/>
        </w:rPr>
        <w:t>choices</w:t>
      </w:r>
    </w:p>
    <w:p w14:paraId="7C662848" w14:textId="530A7F08" w:rsidR="000510AC" w:rsidRDefault="007D22EC" w:rsidP="001A7180">
      <w:pPr>
        <w:spacing w:after="0"/>
        <w:ind w:left="720"/>
        <w:rPr>
          <w:rFonts w:ascii="Comic Sans MS" w:hAnsi="Comic Sans MS"/>
        </w:rPr>
      </w:pPr>
      <w:r>
        <w:rPr>
          <w:rFonts w:ascii="Comic Sans MS" w:hAnsi="Comic Sans MS"/>
          <w:noProof/>
          <w:lang w:val="en-US" w:eastAsia="en-US"/>
        </w:rPr>
        <w:drawing>
          <wp:anchor distT="0" distB="0" distL="114300" distR="114300" simplePos="0" relativeHeight="251658240" behindDoc="0" locked="0" layoutInCell="1" allowOverlap="1" wp14:anchorId="7466081E" wp14:editId="6C274484">
            <wp:simplePos x="0" y="0"/>
            <wp:positionH relativeFrom="margin">
              <wp:posOffset>4889500</wp:posOffset>
            </wp:positionH>
            <wp:positionV relativeFrom="margin">
              <wp:posOffset>6405880</wp:posOffset>
            </wp:positionV>
            <wp:extent cx="929640" cy="883920"/>
            <wp:effectExtent l="19050" t="0" r="3810" b="0"/>
            <wp:wrapSquare wrapText="bothSides"/>
            <wp:docPr id="4" name="Picture 2" descr="C:\Users\Jeremy\AppData\Local\Microsoft\Windows\Temporary Internet Files\Content.IE5\Q1JSWCRG\MM9002889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my\AppData\Local\Microsoft\Windows\Temporary Internet Files\Content.IE5\Q1JSWCRG\MM900288928[1].gif"/>
                    <pic:cNvPicPr>
                      <a:picLocks noChangeAspect="1" noChangeArrowheads="1" noCrop="1"/>
                    </pic:cNvPicPr>
                  </pic:nvPicPr>
                  <pic:blipFill>
                    <a:blip r:embed="rId12" cstate="print"/>
                    <a:srcRect/>
                    <a:stretch>
                      <a:fillRect/>
                    </a:stretch>
                  </pic:blipFill>
                  <pic:spPr bwMode="auto">
                    <a:xfrm>
                      <a:off x="0" y="0"/>
                      <a:ext cx="929640" cy="883920"/>
                    </a:xfrm>
                    <a:prstGeom prst="rect">
                      <a:avLst/>
                    </a:prstGeom>
                    <a:noFill/>
                    <a:ln w="9525">
                      <a:noFill/>
                      <a:miter lim="800000"/>
                      <a:headEnd/>
                      <a:tailEnd/>
                    </a:ln>
                  </pic:spPr>
                </pic:pic>
              </a:graphicData>
            </a:graphic>
          </wp:anchor>
        </w:drawing>
      </w:r>
      <w:r w:rsidR="000510AC" w:rsidRPr="000510AC">
        <w:rPr>
          <w:rFonts w:ascii="Comic Sans MS" w:hAnsi="Comic Sans MS"/>
        </w:rPr>
        <w:t>-to have a feeling of accomplishment and personal worth</w:t>
      </w:r>
    </w:p>
    <w:p w14:paraId="4B94D5A5" w14:textId="5FFEE90D" w:rsidR="00871704" w:rsidRDefault="00871704" w:rsidP="00871704">
      <w:pPr>
        <w:spacing w:after="0"/>
        <w:ind w:firstLine="720"/>
        <w:rPr>
          <w:rFonts w:ascii="Comic Sans MS" w:hAnsi="Comic Sans MS"/>
        </w:rPr>
      </w:pPr>
    </w:p>
    <w:p w14:paraId="3DEEC669" w14:textId="215D34ED" w:rsidR="00D23B05" w:rsidRDefault="00D23B05" w:rsidP="00871704">
      <w:pPr>
        <w:spacing w:after="0"/>
        <w:ind w:firstLine="720"/>
        <w:rPr>
          <w:rFonts w:ascii="Comic Sans MS" w:hAnsi="Comic Sans MS"/>
        </w:rPr>
      </w:pPr>
    </w:p>
    <w:p w14:paraId="3656B9AB" w14:textId="59D79863" w:rsidR="00D23B05" w:rsidRDefault="00D23B05" w:rsidP="00871704">
      <w:pPr>
        <w:spacing w:after="0"/>
        <w:ind w:firstLine="720"/>
        <w:rPr>
          <w:rFonts w:ascii="Comic Sans MS" w:hAnsi="Comic Sans MS"/>
        </w:rPr>
      </w:pPr>
    </w:p>
    <w:p w14:paraId="1C210AAB" w14:textId="77777777" w:rsidR="007D22EC" w:rsidRDefault="007D22EC" w:rsidP="00871704">
      <w:pPr>
        <w:spacing w:after="0"/>
        <w:jc w:val="center"/>
        <w:rPr>
          <w:rFonts w:ascii="Comic Sans MS" w:hAnsi="Comic Sans MS"/>
          <w:b/>
          <w:sz w:val="24"/>
          <w:szCs w:val="24"/>
          <w:u w:val="single"/>
        </w:rPr>
      </w:pPr>
    </w:p>
    <w:p w14:paraId="66348AF3" w14:textId="42F3C032" w:rsidR="00871704" w:rsidRDefault="005C0C6E" w:rsidP="00871704">
      <w:pPr>
        <w:spacing w:after="0"/>
        <w:jc w:val="center"/>
        <w:rPr>
          <w:rFonts w:ascii="Comic Sans MS" w:hAnsi="Comic Sans MS"/>
          <w:b/>
          <w:sz w:val="24"/>
          <w:szCs w:val="24"/>
          <w:u w:val="single"/>
        </w:rPr>
      </w:pPr>
      <w:r>
        <w:rPr>
          <w:rFonts w:ascii="Comic Sans MS" w:hAnsi="Comic Sans MS"/>
          <w:b/>
          <w:sz w:val="24"/>
          <w:szCs w:val="24"/>
          <w:u w:val="single"/>
        </w:rPr>
        <w:t>Kindergarten Program</w:t>
      </w:r>
    </w:p>
    <w:p w14:paraId="45FB0818" w14:textId="77777777" w:rsidR="005C0C6E" w:rsidRDefault="005C0C6E" w:rsidP="00871704">
      <w:pPr>
        <w:spacing w:after="0"/>
        <w:jc w:val="center"/>
        <w:rPr>
          <w:rFonts w:ascii="Comic Sans MS" w:hAnsi="Comic Sans MS"/>
          <w:b/>
          <w:sz w:val="24"/>
          <w:szCs w:val="24"/>
          <w:u w:val="single"/>
        </w:rPr>
      </w:pPr>
    </w:p>
    <w:p w14:paraId="193C328E" w14:textId="77777777" w:rsidR="005C0C6E" w:rsidRDefault="005C0C6E" w:rsidP="005C0C6E">
      <w:pPr>
        <w:spacing w:after="0"/>
        <w:rPr>
          <w:rFonts w:ascii="Comic Sans MS" w:hAnsi="Comic Sans MS"/>
          <w:sz w:val="24"/>
          <w:szCs w:val="24"/>
        </w:rPr>
      </w:pPr>
      <w:r>
        <w:rPr>
          <w:rFonts w:ascii="Comic Sans MS" w:hAnsi="Comic Sans MS"/>
          <w:sz w:val="24"/>
          <w:szCs w:val="24"/>
        </w:rPr>
        <w:t>The following web outlines our Kindergarten program.  It is with this program that we will answer the needs of your child through the following areas of curriculum.</w:t>
      </w:r>
    </w:p>
    <w:p w14:paraId="049F31CB" w14:textId="77777777" w:rsidR="00DA558D" w:rsidRDefault="00DA558D" w:rsidP="005C0C6E">
      <w:pPr>
        <w:spacing w:after="0"/>
        <w:rPr>
          <w:rFonts w:ascii="Comic Sans MS" w:hAnsi="Comic Sans MS"/>
          <w:sz w:val="24"/>
          <w:szCs w:val="24"/>
        </w:rPr>
      </w:pPr>
    </w:p>
    <w:p w14:paraId="446F2BBF" w14:textId="77777777" w:rsidR="005C0C6E" w:rsidRDefault="00A15AB8" w:rsidP="005C0C6E">
      <w:pPr>
        <w:spacing w:after="0"/>
        <w:rPr>
          <w:rFonts w:ascii="Comic Sans MS" w:hAnsi="Comic Sans MS"/>
          <w:sz w:val="24"/>
          <w:szCs w:val="24"/>
        </w:rPr>
      </w:pPr>
      <w:r>
        <w:rPr>
          <w:rFonts w:ascii="Comic Sans MS" w:hAnsi="Comic Sans MS"/>
          <w:noProof/>
          <w:sz w:val="24"/>
          <w:szCs w:val="24"/>
          <w:lang w:val="en-US" w:eastAsia="en-US"/>
        </w:rPr>
        <mc:AlternateContent>
          <mc:Choice Requires="wps">
            <w:drawing>
              <wp:anchor distT="0" distB="0" distL="114300" distR="114300" simplePos="0" relativeHeight="251675648" behindDoc="0" locked="0" layoutInCell="1" allowOverlap="1" wp14:anchorId="40CA9C19" wp14:editId="07777777">
                <wp:simplePos x="0" y="0"/>
                <wp:positionH relativeFrom="column">
                  <wp:posOffset>2282190</wp:posOffset>
                </wp:positionH>
                <wp:positionV relativeFrom="paragraph">
                  <wp:posOffset>4685030</wp:posOffset>
                </wp:positionV>
                <wp:extent cx="702310" cy="6985"/>
                <wp:effectExtent l="0" t="0" r="21590" b="311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2310" cy="698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578A6A"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9.7pt,368.9pt" to="235pt,3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" strokecolor="#4579b8 [3044]" strokeweight="2pt">
                <o:lock v:ext="edit" shapetype="f"/>
              </v:line>
            </w:pict>
          </mc:Fallback>
        </mc:AlternateContent>
      </w:r>
      <w:r>
        <w:rPr>
          <w:rFonts w:ascii="Comic Sans MS" w:hAnsi="Comic Sans MS"/>
          <w:noProof/>
          <w:sz w:val="24"/>
          <w:szCs w:val="24"/>
          <w:lang w:val="en-US" w:eastAsia="en-US"/>
        </w:rPr>
        <mc:AlternateContent>
          <mc:Choice Requires="wps">
            <w:drawing>
              <wp:anchor distT="0" distB="0" distL="114300" distR="114300" simplePos="0" relativeHeight="251674624" behindDoc="0" locked="0" layoutInCell="1" allowOverlap="1" wp14:anchorId="4B659347" wp14:editId="07777777">
                <wp:simplePos x="0" y="0"/>
                <wp:positionH relativeFrom="column">
                  <wp:posOffset>4198620</wp:posOffset>
                </wp:positionH>
                <wp:positionV relativeFrom="paragraph">
                  <wp:posOffset>3243580</wp:posOffset>
                </wp:positionV>
                <wp:extent cx="263525" cy="585470"/>
                <wp:effectExtent l="0" t="0" r="22225" b="241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525" cy="58547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C89FD" id="Straight Connector 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255.4pt" to="351.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" strokecolor="#4579b8 [3044]" strokeweight="2pt">
                <o:lock v:ext="edit" shapetype="f"/>
              </v:line>
            </w:pict>
          </mc:Fallback>
        </mc:AlternateContent>
      </w:r>
      <w:r>
        <w:rPr>
          <w:rFonts w:ascii="Comic Sans MS" w:hAnsi="Comic Sans MS"/>
          <w:noProof/>
          <w:sz w:val="24"/>
          <w:szCs w:val="24"/>
          <w:lang w:val="en-US" w:eastAsia="en-US"/>
        </w:rPr>
        <mc:AlternateContent>
          <mc:Choice Requires="wps">
            <w:drawing>
              <wp:anchor distT="0" distB="0" distL="114300" distR="114300" simplePos="0" relativeHeight="251673600" behindDoc="0" locked="0" layoutInCell="1" allowOverlap="1" wp14:anchorId="72988C1F" wp14:editId="07777777">
                <wp:simplePos x="0" y="0"/>
                <wp:positionH relativeFrom="column">
                  <wp:posOffset>3379470</wp:posOffset>
                </wp:positionH>
                <wp:positionV relativeFrom="paragraph">
                  <wp:posOffset>1268730</wp:posOffset>
                </wp:positionV>
                <wp:extent cx="548640" cy="387985"/>
                <wp:effectExtent l="0" t="0" r="22860" b="311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38798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0C4540"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pt,99.9pt" to="309.3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" strokecolor="#4579b8 [3044]" strokeweight="2pt">
                <o:lock v:ext="edit" shapetype="f"/>
              </v:line>
            </w:pict>
          </mc:Fallback>
        </mc:AlternateContent>
      </w:r>
      <w:r>
        <w:rPr>
          <w:rFonts w:ascii="Comic Sans MS" w:hAnsi="Comic Sans MS"/>
          <w:noProof/>
          <w:sz w:val="24"/>
          <w:szCs w:val="24"/>
          <w:lang w:val="en-US" w:eastAsia="en-US"/>
        </w:rPr>
        <mc:AlternateContent>
          <mc:Choice Requires="wps">
            <w:drawing>
              <wp:anchor distT="0" distB="0" distL="114300" distR="114300" simplePos="0" relativeHeight="251672576" behindDoc="0" locked="0" layoutInCell="1" allowOverlap="1" wp14:anchorId="630BECE7" wp14:editId="07777777">
                <wp:simplePos x="0" y="0"/>
                <wp:positionH relativeFrom="column">
                  <wp:posOffset>826770</wp:posOffset>
                </wp:positionH>
                <wp:positionV relativeFrom="paragraph">
                  <wp:posOffset>3134360</wp:posOffset>
                </wp:positionV>
                <wp:extent cx="248920" cy="621665"/>
                <wp:effectExtent l="0" t="0" r="3683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920" cy="62166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3272C5"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46.8pt" to="84.7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" strokecolor="#4579b8 [3044]" strokeweight="2pt">
                <o:lock v:ext="edit" shapetype="f"/>
              </v:line>
            </w:pict>
          </mc:Fallback>
        </mc:AlternateContent>
      </w:r>
      <w:r>
        <w:rPr>
          <w:rFonts w:ascii="Comic Sans MS" w:hAnsi="Comic Sans MS"/>
          <w:noProof/>
          <w:sz w:val="24"/>
          <w:szCs w:val="24"/>
          <w:lang w:val="en-US" w:eastAsia="en-US"/>
        </w:rPr>
        <mc:AlternateContent>
          <mc:Choice Requires="wps">
            <w:drawing>
              <wp:anchor distT="0" distB="0" distL="114300" distR="114300" simplePos="0" relativeHeight="251671552" behindDoc="0" locked="0" layoutInCell="1" allowOverlap="1" wp14:anchorId="2679CD4C" wp14:editId="07777777">
                <wp:simplePos x="0" y="0"/>
                <wp:positionH relativeFrom="column">
                  <wp:posOffset>1257935</wp:posOffset>
                </wp:positionH>
                <wp:positionV relativeFrom="paragraph">
                  <wp:posOffset>1334770</wp:posOffset>
                </wp:positionV>
                <wp:extent cx="621665" cy="409575"/>
                <wp:effectExtent l="0" t="0" r="2603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1665" cy="4095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EB2FF2" id="Straight Connector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05.1pt" to="148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" strokecolor="#4579b8 [3044]" strokeweight="2pt">
                <o:lock v:ext="edit" shapetype="f"/>
              </v:line>
            </w:pict>
          </mc:Fallback>
        </mc:AlternateContent>
      </w:r>
      <w:r w:rsidR="000C609D">
        <w:rPr>
          <w:rFonts w:ascii="Comic Sans MS" w:hAnsi="Comic Sans MS"/>
          <w:noProof/>
          <w:sz w:val="24"/>
          <w:szCs w:val="24"/>
          <w:lang w:val="en-US" w:eastAsia="en-US"/>
        </w:rPr>
        <w:drawing>
          <wp:inline distT="0" distB="0" distL="0" distR="0" wp14:anchorId="1B068069" wp14:editId="07B03327">
            <wp:extent cx="5118340" cy="5607170"/>
            <wp:effectExtent l="171450" t="0" r="1778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F2F9924" w14:textId="77777777" w:rsidR="00B44F27" w:rsidRDefault="00B44F27" w:rsidP="005C0C6E">
      <w:pPr>
        <w:spacing w:after="0"/>
        <w:rPr>
          <w:rFonts w:ascii="Comic Sans MS" w:hAnsi="Comic Sans MS"/>
          <w:sz w:val="24"/>
          <w:szCs w:val="24"/>
        </w:rPr>
      </w:pPr>
      <w:r>
        <w:rPr>
          <w:rFonts w:ascii="Comic Sans MS" w:hAnsi="Comic Sans MS"/>
          <w:sz w:val="24"/>
          <w:szCs w:val="24"/>
        </w:rPr>
        <w:t>The Kindergarten Experience:</w:t>
      </w:r>
    </w:p>
    <w:p w14:paraId="4802D55C" w14:textId="77777777" w:rsidR="00B44F27" w:rsidRDefault="00B44F27" w:rsidP="005C0C6E">
      <w:pPr>
        <w:spacing w:after="0"/>
        <w:rPr>
          <w:rFonts w:ascii="Comic Sans MS" w:hAnsi="Comic Sans MS"/>
          <w:sz w:val="24"/>
          <w:szCs w:val="24"/>
        </w:rPr>
      </w:pPr>
      <w:r>
        <w:rPr>
          <w:rFonts w:ascii="Comic Sans MS" w:hAnsi="Comic Sans MS"/>
          <w:sz w:val="24"/>
          <w:szCs w:val="24"/>
        </w:rPr>
        <w:tab/>
      </w:r>
      <w:r>
        <w:rPr>
          <w:rFonts w:ascii="Wingdings" w:eastAsia="Wingdings" w:hAnsi="Wingdings" w:cs="Wingdings"/>
          <w:sz w:val="24"/>
          <w:szCs w:val="24"/>
        </w:rPr>
        <w:t>ð</w:t>
      </w:r>
      <w:r>
        <w:rPr>
          <w:rFonts w:ascii="Comic Sans MS" w:hAnsi="Comic Sans MS"/>
          <w:sz w:val="24"/>
          <w:szCs w:val="24"/>
        </w:rPr>
        <w:t xml:space="preserve">enhances the early learning experiences of </w:t>
      </w:r>
      <w:proofErr w:type="gramStart"/>
      <w:r>
        <w:rPr>
          <w:rFonts w:ascii="Comic Sans MS" w:hAnsi="Comic Sans MS"/>
          <w:sz w:val="24"/>
          <w:szCs w:val="24"/>
        </w:rPr>
        <w:t>children</w:t>
      </w:r>
      <w:proofErr w:type="gramEnd"/>
    </w:p>
    <w:p w14:paraId="399D323E" w14:textId="77777777" w:rsidR="00B44F27" w:rsidRDefault="00B44F27" w:rsidP="005C0C6E">
      <w:pPr>
        <w:spacing w:after="0"/>
        <w:rPr>
          <w:rFonts w:ascii="Comic Sans MS" w:hAnsi="Comic Sans MS"/>
          <w:sz w:val="24"/>
          <w:szCs w:val="24"/>
        </w:rPr>
      </w:pPr>
      <w:r>
        <w:rPr>
          <w:rFonts w:ascii="Comic Sans MS" w:hAnsi="Comic Sans MS"/>
          <w:sz w:val="24"/>
          <w:szCs w:val="24"/>
        </w:rPr>
        <w:tab/>
      </w:r>
      <w:r>
        <w:rPr>
          <w:rFonts w:ascii="Wingdings" w:eastAsia="Wingdings" w:hAnsi="Wingdings" w:cs="Wingdings"/>
          <w:sz w:val="24"/>
          <w:szCs w:val="24"/>
        </w:rPr>
        <w:t>ð</w:t>
      </w:r>
      <w:r w:rsidR="002B4873">
        <w:rPr>
          <w:rFonts w:ascii="Comic Sans MS" w:hAnsi="Comic Sans MS"/>
          <w:sz w:val="24"/>
          <w:szCs w:val="24"/>
        </w:rPr>
        <w:t>provides</w:t>
      </w:r>
      <w:r>
        <w:rPr>
          <w:rFonts w:ascii="Comic Sans MS" w:hAnsi="Comic Sans MS"/>
          <w:sz w:val="24"/>
          <w:szCs w:val="24"/>
        </w:rPr>
        <w:t xml:space="preserve"> pre-grade one </w:t>
      </w:r>
      <w:proofErr w:type="gramStart"/>
      <w:r>
        <w:rPr>
          <w:rFonts w:ascii="Comic Sans MS" w:hAnsi="Comic Sans MS"/>
          <w:sz w:val="24"/>
          <w:szCs w:val="24"/>
        </w:rPr>
        <w:t>experiences</w:t>
      </w:r>
      <w:proofErr w:type="gramEnd"/>
    </w:p>
    <w:p w14:paraId="59A7471F" w14:textId="77777777" w:rsidR="001F7A4D" w:rsidRDefault="00B44F27" w:rsidP="005C0C6E">
      <w:pPr>
        <w:spacing w:after="0"/>
        <w:rPr>
          <w:rFonts w:ascii="Comic Sans MS" w:hAnsi="Comic Sans MS"/>
          <w:sz w:val="24"/>
          <w:szCs w:val="24"/>
        </w:rPr>
      </w:pPr>
      <w:r>
        <w:rPr>
          <w:rFonts w:ascii="Comic Sans MS" w:hAnsi="Comic Sans MS"/>
          <w:sz w:val="24"/>
          <w:szCs w:val="24"/>
        </w:rPr>
        <w:tab/>
      </w:r>
      <w:r>
        <w:rPr>
          <w:rFonts w:ascii="Wingdings" w:eastAsia="Wingdings" w:hAnsi="Wingdings" w:cs="Wingdings"/>
          <w:sz w:val="24"/>
          <w:szCs w:val="24"/>
        </w:rPr>
        <w:t>ð</w:t>
      </w:r>
      <w:r w:rsidR="00F33D78">
        <w:rPr>
          <w:rFonts w:ascii="Comic Sans MS" w:hAnsi="Comic Sans MS"/>
          <w:sz w:val="24"/>
          <w:szCs w:val="24"/>
        </w:rPr>
        <w:t>assists</w:t>
      </w:r>
      <w:r w:rsidR="002B4873">
        <w:rPr>
          <w:rFonts w:ascii="Comic Sans MS" w:hAnsi="Comic Sans MS"/>
          <w:sz w:val="24"/>
          <w:szCs w:val="24"/>
        </w:rPr>
        <w:t xml:space="preserve"> understanding language</w:t>
      </w:r>
      <w:r w:rsidR="00F33D78">
        <w:rPr>
          <w:rFonts w:ascii="Comic Sans MS" w:hAnsi="Comic Sans MS"/>
          <w:sz w:val="24"/>
          <w:szCs w:val="24"/>
        </w:rPr>
        <w:t xml:space="preserve"> of instruction</w:t>
      </w:r>
      <w:r>
        <w:rPr>
          <w:rFonts w:ascii="Comic Sans MS" w:hAnsi="Comic Sans MS"/>
          <w:sz w:val="24"/>
          <w:szCs w:val="24"/>
        </w:rPr>
        <w:t xml:space="preserve"> before entering grade </w:t>
      </w:r>
      <w:proofErr w:type="gramStart"/>
      <w:r>
        <w:rPr>
          <w:rFonts w:ascii="Comic Sans MS" w:hAnsi="Comic Sans MS"/>
          <w:sz w:val="24"/>
          <w:szCs w:val="24"/>
        </w:rPr>
        <w:t>one</w:t>
      </w:r>
      <w:proofErr w:type="gramEnd"/>
    </w:p>
    <w:p w14:paraId="6E3B4646" w14:textId="77777777" w:rsidR="007D22EC" w:rsidRDefault="007D22EC" w:rsidP="007D22EC">
      <w:pPr>
        <w:spacing w:after="0"/>
        <w:jc w:val="center"/>
        <w:rPr>
          <w:rFonts w:ascii="Comic Sans MS" w:hAnsi="Comic Sans MS"/>
          <w:sz w:val="24"/>
          <w:szCs w:val="24"/>
        </w:rPr>
      </w:pPr>
    </w:p>
    <w:p w14:paraId="70F457E5" w14:textId="67100FCE" w:rsidR="001F7A4D" w:rsidRDefault="00C00F1D" w:rsidP="007D22EC">
      <w:pPr>
        <w:spacing w:after="0"/>
        <w:jc w:val="center"/>
        <w:rPr>
          <w:rFonts w:ascii="Comic Sans MS" w:hAnsi="Comic Sans MS"/>
          <w:b/>
          <w:u w:val="single"/>
        </w:rPr>
      </w:pPr>
      <w:r>
        <w:rPr>
          <w:rFonts w:ascii="Comic Sans MS" w:hAnsi="Comic Sans MS"/>
          <w:b/>
          <w:u w:val="single"/>
        </w:rPr>
        <w:t xml:space="preserve">Kindergarten </w:t>
      </w:r>
      <w:r w:rsidR="00875DC5">
        <w:rPr>
          <w:rFonts w:ascii="Comic Sans MS" w:hAnsi="Comic Sans MS"/>
          <w:b/>
          <w:u w:val="single"/>
        </w:rPr>
        <w:t>T</w:t>
      </w:r>
      <w:r>
        <w:rPr>
          <w:rFonts w:ascii="Comic Sans MS" w:hAnsi="Comic Sans MS"/>
          <w:b/>
          <w:u w:val="single"/>
        </w:rPr>
        <w:t xml:space="preserve">eachers </w:t>
      </w:r>
      <w:r w:rsidR="00875DC5">
        <w:rPr>
          <w:rFonts w:ascii="Comic Sans MS" w:hAnsi="Comic Sans MS"/>
          <w:b/>
          <w:u w:val="single"/>
        </w:rPr>
        <w:t>A</w:t>
      </w:r>
      <w:r>
        <w:rPr>
          <w:rFonts w:ascii="Comic Sans MS" w:hAnsi="Comic Sans MS"/>
          <w:b/>
          <w:u w:val="single"/>
        </w:rPr>
        <w:t xml:space="preserve">im </w:t>
      </w:r>
      <w:r w:rsidR="007D22EC">
        <w:rPr>
          <w:rFonts w:ascii="Comic Sans MS" w:hAnsi="Comic Sans MS"/>
          <w:b/>
          <w:u w:val="single"/>
        </w:rPr>
        <w:t>T</w:t>
      </w:r>
      <w:r>
        <w:rPr>
          <w:rFonts w:ascii="Comic Sans MS" w:hAnsi="Comic Sans MS"/>
          <w:b/>
          <w:u w:val="single"/>
        </w:rPr>
        <w:t>o:</w:t>
      </w:r>
    </w:p>
    <w:p w14:paraId="62486C05" w14:textId="77777777" w:rsidR="00C00F1D" w:rsidRPr="00D23B05" w:rsidRDefault="00C00F1D" w:rsidP="001F7A4D">
      <w:pPr>
        <w:spacing w:after="0"/>
        <w:jc w:val="center"/>
        <w:rPr>
          <w:rFonts w:ascii="Comic Sans MS" w:hAnsi="Comic Sans MS"/>
          <w:b/>
          <w:u w:val="single"/>
        </w:rPr>
      </w:pPr>
    </w:p>
    <w:p w14:paraId="6FD3E54E" w14:textId="77777777" w:rsidR="001F7A4D"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A</w:t>
      </w:r>
      <w:r w:rsidR="001F7A4D" w:rsidRPr="00D23B05">
        <w:rPr>
          <w:rFonts w:ascii="Comic Sans MS" w:hAnsi="Comic Sans MS"/>
        </w:rPr>
        <w:t>ssist the child in making transition from home and family to school.</w:t>
      </w:r>
    </w:p>
    <w:p w14:paraId="4101652C" w14:textId="77777777" w:rsidR="00733337" w:rsidRPr="00D23B05" w:rsidRDefault="00733337" w:rsidP="00733337">
      <w:pPr>
        <w:pStyle w:val="ListParagraph"/>
        <w:spacing w:after="0"/>
        <w:rPr>
          <w:rFonts w:ascii="Comic Sans MS" w:hAnsi="Comic Sans MS"/>
        </w:rPr>
      </w:pPr>
    </w:p>
    <w:p w14:paraId="73C6430C" w14:textId="77777777" w:rsidR="001F7A4D"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M</w:t>
      </w:r>
      <w:r w:rsidR="001F7A4D" w:rsidRPr="00D23B05">
        <w:rPr>
          <w:rFonts w:ascii="Comic Sans MS" w:hAnsi="Comic Sans MS"/>
        </w:rPr>
        <w:t>ake the child feel s</w:t>
      </w:r>
      <w:r w:rsidR="00E21693" w:rsidRPr="00D23B05">
        <w:rPr>
          <w:rFonts w:ascii="Comic Sans MS" w:hAnsi="Comic Sans MS"/>
        </w:rPr>
        <w:t>ecure as learner; having courage</w:t>
      </w:r>
      <w:r w:rsidR="001F7A4D" w:rsidRPr="00D23B05">
        <w:rPr>
          <w:rFonts w:ascii="Comic Sans MS" w:hAnsi="Comic Sans MS"/>
        </w:rPr>
        <w:t xml:space="preserve"> to try new things.</w:t>
      </w:r>
    </w:p>
    <w:p w14:paraId="4B99056E" w14:textId="77777777" w:rsidR="00733337" w:rsidRPr="00D23B05" w:rsidRDefault="00733337" w:rsidP="00733337">
      <w:pPr>
        <w:spacing w:after="0"/>
        <w:rPr>
          <w:rFonts w:ascii="Comic Sans MS" w:hAnsi="Comic Sans MS"/>
        </w:rPr>
      </w:pPr>
    </w:p>
    <w:p w14:paraId="2EDD1E6E" w14:textId="77777777" w:rsidR="001F7A4D"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G</w:t>
      </w:r>
      <w:r w:rsidR="001F7A4D" w:rsidRPr="00D23B05">
        <w:rPr>
          <w:rFonts w:ascii="Comic Sans MS" w:hAnsi="Comic Sans MS"/>
        </w:rPr>
        <w:t>uide the child in making decisions.</w:t>
      </w:r>
    </w:p>
    <w:p w14:paraId="1299C43A" w14:textId="77777777" w:rsidR="00733337" w:rsidRPr="00D23B05" w:rsidRDefault="00733337" w:rsidP="00733337">
      <w:pPr>
        <w:pStyle w:val="ListParagraph"/>
        <w:spacing w:after="0"/>
        <w:rPr>
          <w:rFonts w:ascii="Comic Sans MS" w:hAnsi="Comic Sans MS"/>
        </w:rPr>
      </w:pPr>
    </w:p>
    <w:p w14:paraId="4B390277" w14:textId="77777777" w:rsidR="001F7A4D"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U</w:t>
      </w:r>
      <w:r w:rsidR="001F7A4D" w:rsidRPr="00D23B05">
        <w:rPr>
          <w:rFonts w:ascii="Comic Sans MS" w:hAnsi="Comic Sans MS"/>
        </w:rPr>
        <w:t>se play and problem solving as learning processes</w:t>
      </w:r>
      <w:r w:rsidR="005B1DFD">
        <w:rPr>
          <w:rFonts w:ascii="Comic Sans MS" w:hAnsi="Comic Sans MS"/>
        </w:rPr>
        <w:t>.</w:t>
      </w:r>
    </w:p>
    <w:p w14:paraId="4DDBEF00" w14:textId="77777777" w:rsidR="00733337" w:rsidRPr="00D23B05" w:rsidRDefault="00733337" w:rsidP="00733337">
      <w:pPr>
        <w:spacing w:after="0"/>
        <w:rPr>
          <w:rFonts w:ascii="Comic Sans MS" w:hAnsi="Comic Sans MS"/>
        </w:rPr>
      </w:pPr>
    </w:p>
    <w:p w14:paraId="0D7D3E0D" w14:textId="77777777" w:rsidR="001F7A4D"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F</w:t>
      </w:r>
      <w:r w:rsidR="001F7A4D" w:rsidRPr="00D23B05">
        <w:rPr>
          <w:rFonts w:ascii="Comic Sans MS" w:hAnsi="Comic Sans MS"/>
        </w:rPr>
        <w:t>oster the development</w:t>
      </w:r>
      <w:r w:rsidR="008706E3" w:rsidRPr="00D23B05">
        <w:rPr>
          <w:rFonts w:ascii="Comic Sans MS" w:hAnsi="Comic Sans MS"/>
        </w:rPr>
        <w:t xml:space="preserve"> of a positive self-concept</w:t>
      </w:r>
      <w:r w:rsidR="005B1DFD">
        <w:rPr>
          <w:rFonts w:ascii="Comic Sans MS" w:hAnsi="Comic Sans MS"/>
        </w:rPr>
        <w:t>.</w:t>
      </w:r>
    </w:p>
    <w:p w14:paraId="3461D779" w14:textId="77777777" w:rsidR="00733337" w:rsidRPr="00D23B05" w:rsidRDefault="00733337" w:rsidP="00733337">
      <w:pPr>
        <w:spacing w:after="0"/>
        <w:rPr>
          <w:rFonts w:ascii="Comic Sans MS" w:hAnsi="Comic Sans MS"/>
        </w:rPr>
      </w:pPr>
    </w:p>
    <w:p w14:paraId="5CEB0BEB" w14:textId="77777777" w:rsidR="008706E3"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P</w:t>
      </w:r>
      <w:r w:rsidR="008706E3" w:rsidRPr="00D23B05">
        <w:rPr>
          <w:rFonts w:ascii="Comic Sans MS" w:hAnsi="Comic Sans MS"/>
        </w:rPr>
        <w:t>rovide a rich and stimulating environment for learning</w:t>
      </w:r>
      <w:r w:rsidR="005B1DFD">
        <w:rPr>
          <w:rFonts w:ascii="Comic Sans MS" w:hAnsi="Comic Sans MS"/>
        </w:rPr>
        <w:t>.</w:t>
      </w:r>
    </w:p>
    <w:p w14:paraId="3CF2D8B6" w14:textId="77777777" w:rsidR="00733337" w:rsidRPr="00D23B05" w:rsidRDefault="00733337" w:rsidP="00733337">
      <w:pPr>
        <w:spacing w:after="0"/>
        <w:rPr>
          <w:rFonts w:ascii="Comic Sans MS" w:hAnsi="Comic Sans MS"/>
        </w:rPr>
      </w:pPr>
    </w:p>
    <w:p w14:paraId="18C22EE9" w14:textId="77777777" w:rsidR="008706E3"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F</w:t>
      </w:r>
      <w:r w:rsidR="008706E3" w:rsidRPr="00D23B05">
        <w:rPr>
          <w:rFonts w:ascii="Comic Sans MS" w:hAnsi="Comic Sans MS"/>
        </w:rPr>
        <w:t>oster the development of whole child –cognitive, affective, language and physical motor development</w:t>
      </w:r>
      <w:r w:rsidR="005B1DFD">
        <w:rPr>
          <w:rFonts w:ascii="Comic Sans MS" w:hAnsi="Comic Sans MS"/>
        </w:rPr>
        <w:t>.</w:t>
      </w:r>
    </w:p>
    <w:p w14:paraId="0FB78278" w14:textId="77777777" w:rsidR="00733337" w:rsidRPr="00D23B05" w:rsidRDefault="00733337" w:rsidP="00733337">
      <w:pPr>
        <w:spacing w:after="0"/>
        <w:rPr>
          <w:rFonts w:ascii="Comic Sans MS" w:hAnsi="Comic Sans MS"/>
        </w:rPr>
      </w:pPr>
    </w:p>
    <w:p w14:paraId="54BC4BB2" w14:textId="77777777" w:rsidR="008706E3"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A</w:t>
      </w:r>
      <w:r w:rsidR="008706E3" w:rsidRPr="00D23B05">
        <w:rPr>
          <w:rFonts w:ascii="Comic Sans MS" w:hAnsi="Comic Sans MS"/>
        </w:rPr>
        <w:t xml:space="preserve">ssist the child to begin to learn self-reliance and initiative, the ability to give and follow directions, to judge and control his/her impulses and to cope with failure. </w:t>
      </w:r>
    </w:p>
    <w:p w14:paraId="1FC39945" w14:textId="77777777" w:rsidR="00733337" w:rsidRPr="00D23B05" w:rsidRDefault="00733337" w:rsidP="00733337">
      <w:pPr>
        <w:spacing w:after="0"/>
        <w:rPr>
          <w:rFonts w:ascii="Comic Sans MS" w:hAnsi="Comic Sans MS"/>
        </w:rPr>
      </w:pPr>
    </w:p>
    <w:p w14:paraId="2107C9E6" w14:textId="0DC544CD" w:rsidR="008706E3"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F</w:t>
      </w:r>
      <w:r w:rsidR="008706E3" w:rsidRPr="00D23B05">
        <w:rPr>
          <w:rFonts w:ascii="Comic Sans MS" w:hAnsi="Comic Sans MS"/>
        </w:rPr>
        <w:t>oster creati</w:t>
      </w:r>
      <w:r w:rsidR="00F33D78" w:rsidRPr="00D23B05">
        <w:rPr>
          <w:rFonts w:ascii="Comic Sans MS" w:hAnsi="Comic Sans MS"/>
        </w:rPr>
        <w:t xml:space="preserve">ve thinking, </w:t>
      </w:r>
      <w:r w:rsidR="00FD6DB3" w:rsidRPr="00D23B05">
        <w:rPr>
          <w:rFonts w:ascii="Comic Sans MS" w:hAnsi="Comic Sans MS"/>
        </w:rPr>
        <w:t>curiosity,</w:t>
      </w:r>
      <w:r w:rsidR="00F33D78" w:rsidRPr="00D23B05">
        <w:rPr>
          <w:rFonts w:ascii="Comic Sans MS" w:hAnsi="Comic Sans MS"/>
        </w:rPr>
        <w:t xml:space="preserve"> and self-</w:t>
      </w:r>
      <w:r w:rsidR="008706E3" w:rsidRPr="00D23B05">
        <w:rPr>
          <w:rFonts w:ascii="Comic Sans MS" w:hAnsi="Comic Sans MS"/>
        </w:rPr>
        <w:t xml:space="preserve">direction. </w:t>
      </w:r>
    </w:p>
    <w:p w14:paraId="0562CB0E" w14:textId="77777777" w:rsidR="00733337" w:rsidRPr="00D23B05" w:rsidRDefault="00733337" w:rsidP="00733337">
      <w:pPr>
        <w:pStyle w:val="ListParagraph"/>
        <w:spacing w:after="0"/>
        <w:rPr>
          <w:rFonts w:ascii="Comic Sans MS" w:hAnsi="Comic Sans MS"/>
        </w:rPr>
      </w:pPr>
    </w:p>
    <w:p w14:paraId="4EE62975" w14:textId="77777777" w:rsidR="008706E3" w:rsidRPr="00D23B05" w:rsidRDefault="008706E3" w:rsidP="001F7A4D">
      <w:pPr>
        <w:pStyle w:val="ListParagraph"/>
        <w:numPr>
          <w:ilvl w:val="0"/>
          <w:numId w:val="1"/>
        </w:numPr>
        <w:spacing w:after="0"/>
        <w:rPr>
          <w:rFonts w:ascii="Comic Sans MS" w:hAnsi="Comic Sans MS"/>
        </w:rPr>
      </w:pPr>
      <w:r w:rsidRPr="00D23B05">
        <w:rPr>
          <w:rFonts w:ascii="Comic Sans MS" w:hAnsi="Comic Sans MS"/>
        </w:rPr>
        <w:t xml:space="preserve"> </w:t>
      </w:r>
      <w:r w:rsidR="007E75D9" w:rsidRPr="00D23B05">
        <w:rPr>
          <w:rFonts w:ascii="Comic Sans MS" w:hAnsi="Comic Sans MS"/>
        </w:rPr>
        <w:t>D</w:t>
      </w:r>
      <w:r w:rsidRPr="00D23B05">
        <w:rPr>
          <w:rFonts w:ascii="Comic Sans MS" w:hAnsi="Comic Sans MS"/>
        </w:rPr>
        <w:t xml:space="preserve">evelop an appreciation of the </w:t>
      </w:r>
      <w:r w:rsidR="007E75D9" w:rsidRPr="00D23B05">
        <w:rPr>
          <w:rFonts w:ascii="Comic Sans MS" w:hAnsi="Comic Sans MS"/>
        </w:rPr>
        <w:t>aesthetics -</w:t>
      </w:r>
      <w:r w:rsidRPr="00D23B05">
        <w:rPr>
          <w:rFonts w:ascii="Comic Sans MS" w:hAnsi="Comic Sans MS"/>
        </w:rPr>
        <w:t>art, music, literature, etc.</w:t>
      </w:r>
    </w:p>
    <w:p w14:paraId="34CE0A41" w14:textId="77777777" w:rsidR="00733337" w:rsidRPr="00D23B05" w:rsidRDefault="00733337" w:rsidP="00733337">
      <w:pPr>
        <w:spacing w:after="0"/>
        <w:rPr>
          <w:rFonts w:ascii="Comic Sans MS" w:hAnsi="Comic Sans MS"/>
        </w:rPr>
      </w:pPr>
    </w:p>
    <w:p w14:paraId="241AB457" w14:textId="77777777" w:rsidR="008706E3" w:rsidRPr="00D23B05" w:rsidRDefault="007E75D9" w:rsidP="001F7A4D">
      <w:pPr>
        <w:pStyle w:val="ListParagraph"/>
        <w:numPr>
          <w:ilvl w:val="0"/>
          <w:numId w:val="1"/>
        </w:numPr>
        <w:spacing w:after="0"/>
        <w:rPr>
          <w:rFonts w:ascii="Comic Sans MS" w:hAnsi="Comic Sans MS"/>
        </w:rPr>
      </w:pPr>
      <w:r w:rsidRPr="00D23B05">
        <w:rPr>
          <w:rFonts w:ascii="Comic Sans MS" w:hAnsi="Comic Sans MS"/>
        </w:rPr>
        <w:t xml:space="preserve"> F</w:t>
      </w:r>
      <w:r w:rsidR="008706E3" w:rsidRPr="00D23B05">
        <w:rPr>
          <w:rFonts w:ascii="Comic Sans MS" w:hAnsi="Comic Sans MS"/>
        </w:rPr>
        <w:t>oster the development of appropriate psycho-physical-motor and oral language experiences which are prerequisites or conditional to formal readiness for reading, writing and computational instruc</w:t>
      </w:r>
      <w:r w:rsidR="00733337" w:rsidRPr="00D23B05">
        <w:rPr>
          <w:rFonts w:ascii="Comic Sans MS" w:hAnsi="Comic Sans MS"/>
        </w:rPr>
        <w:t>tion.</w:t>
      </w:r>
    </w:p>
    <w:p w14:paraId="62EBF3C5" w14:textId="77777777" w:rsidR="00733337" w:rsidRPr="00D23B05" w:rsidRDefault="00733337" w:rsidP="00733337">
      <w:pPr>
        <w:pStyle w:val="ListParagraph"/>
        <w:spacing w:after="0"/>
        <w:rPr>
          <w:rFonts w:ascii="Comic Sans MS" w:hAnsi="Comic Sans MS"/>
        </w:rPr>
      </w:pPr>
    </w:p>
    <w:p w14:paraId="28BA490C" w14:textId="77777777" w:rsidR="00733337" w:rsidRPr="00D23B05" w:rsidRDefault="007E75D9" w:rsidP="00733337">
      <w:pPr>
        <w:pStyle w:val="ListParagraph"/>
        <w:numPr>
          <w:ilvl w:val="0"/>
          <w:numId w:val="1"/>
        </w:numPr>
        <w:spacing w:after="0"/>
        <w:rPr>
          <w:rFonts w:ascii="Comic Sans MS" w:hAnsi="Comic Sans MS"/>
        </w:rPr>
      </w:pPr>
      <w:r w:rsidRPr="00D23B05">
        <w:rPr>
          <w:rFonts w:ascii="Comic Sans MS" w:hAnsi="Comic Sans MS"/>
        </w:rPr>
        <w:t xml:space="preserve"> F</w:t>
      </w:r>
      <w:r w:rsidR="008706E3" w:rsidRPr="00D23B05">
        <w:rPr>
          <w:rFonts w:ascii="Comic Sans MS" w:hAnsi="Comic Sans MS"/>
        </w:rPr>
        <w:t xml:space="preserve">oster a love of learning at the very beginning of their school life. </w:t>
      </w:r>
    </w:p>
    <w:p w14:paraId="6D98A12B" w14:textId="77777777" w:rsidR="00733337" w:rsidRPr="00D23B05" w:rsidRDefault="00733337" w:rsidP="00733337">
      <w:pPr>
        <w:pStyle w:val="ListParagraph"/>
        <w:spacing w:after="0"/>
        <w:rPr>
          <w:rFonts w:ascii="Comic Sans MS" w:hAnsi="Comic Sans MS"/>
        </w:rPr>
      </w:pPr>
    </w:p>
    <w:p w14:paraId="70D6880C" w14:textId="77777777" w:rsidR="00DA558D" w:rsidRDefault="007E75D9" w:rsidP="00B11B9D">
      <w:pPr>
        <w:pStyle w:val="ListParagraph"/>
        <w:numPr>
          <w:ilvl w:val="0"/>
          <w:numId w:val="1"/>
        </w:numPr>
        <w:spacing w:after="0"/>
        <w:rPr>
          <w:rFonts w:ascii="Comic Sans MS" w:hAnsi="Comic Sans MS"/>
        </w:rPr>
      </w:pPr>
      <w:r w:rsidRPr="60BF4FA1">
        <w:rPr>
          <w:rFonts w:ascii="Comic Sans MS" w:hAnsi="Comic Sans MS"/>
        </w:rPr>
        <w:t xml:space="preserve"> D</w:t>
      </w:r>
      <w:r w:rsidR="00F33D78" w:rsidRPr="60BF4FA1">
        <w:rPr>
          <w:rFonts w:ascii="Comic Sans MS" w:hAnsi="Comic Sans MS"/>
        </w:rPr>
        <w:t>evelop</w:t>
      </w:r>
      <w:r w:rsidR="008706E3" w:rsidRPr="60BF4FA1">
        <w:rPr>
          <w:rFonts w:ascii="Comic Sans MS" w:hAnsi="Comic Sans MS"/>
        </w:rPr>
        <w:t xml:space="preserve"> </w:t>
      </w:r>
      <w:r w:rsidR="00D23B05" w:rsidRPr="60BF4FA1">
        <w:rPr>
          <w:rFonts w:ascii="Comic Sans MS" w:hAnsi="Comic Sans MS"/>
        </w:rPr>
        <w:t>confidence with</w:t>
      </w:r>
      <w:r w:rsidR="008706E3" w:rsidRPr="60BF4FA1">
        <w:rPr>
          <w:rFonts w:ascii="Comic Sans MS" w:hAnsi="Comic Sans MS"/>
        </w:rPr>
        <w:t xml:space="preserve"> and </w:t>
      </w:r>
      <w:r w:rsidR="00D23B05" w:rsidRPr="60BF4FA1">
        <w:rPr>
          <w:rFonts w:ascii="Comic Sans MS" w:hAnsi="Comic Sans MS"/>
        </w:rPr>
        <w:t>enjoyment</w:t>
      </w:r>
      <w:r w:rsidR="008706E3" w:rsidRPr="60BF4FA1">
        <w:rPr>
          <w:rFonts w:ascii="Comic Sans MS" w:hAnsi="Comic Sans MS"/>
        </w:rPr>
        <w:t xml:space="preserve"> </w:t>
      </w:r>
      <w:r w:rsidR="00EB4941" w:rsidRPr="60BF4FA1">
        <w:rPr>
          <w:rFonts w:ascii="Comic Sans MS" w:hAnsi="Comic Sans MS"/>
        </w:rPr>
        <w:t>of</w:t>
      </w:r>
      <w:r w:rsidR="008706E3" w:rsidRPr="60BF4FA1">
        <w:rPr>
          <w:rFonts w:ascii="Comic Sans MS" w:hAnsi="Comic Sans MS"/>
        </w:rPr>
        <w:t xml:space="preserve"> the French</w:t>
      </w:r>
      <w:r w:rsidR="002B4873" w:rsidRPr="60BF4FA1">
        <w:rPr>
          <w:rFonts w:ascii="Comic Sans MS" w:hAnsi="Comic Sans MS"/>
        </w:rPr>
        <w:t xml:space="preserve"> </w:t>
      </w:r>
      <w:r w:rsidR="008706E3" w:rsidRPr="60BF4FA1">
        <w:rPr>
          <w:rFonts w:ascii="Comic Sans MS" w:hAnsi="Comic Sans MS"/>
        </w:rPr>
        <w:t xml:space="preserve">language. </w:t>
      </w:r>
    </w:p>
    <w:p w14:paraId="560F003E" w14:textId="0C57B33A" w:rsidR="00534DEB" w:rsidRPr="00EA7E9F" w:rsidRDefault="00791387" w:rsidP="00791387">
      <w:pPr>
        <w:pStyle w:val="ListParagraph"/>
        <w:spacing w:after="0"/>
        <w:rPr>
          <w:rFonts w:ascii="Lucida Calligraphy" w:hAnsi="Lucida Calligraphy"/>
          <w:color w:val="C00000"/>
          <w:sz w:val="40"/>
          <w:szCs w:val="40"/>
        </w:rPr>
      </w:pPr>
      <w:r>
        <w:rPr>
          <w:rFonts w:ascii="Lucida Calligraphy" w:hAnsi="Lucida Calligraphy"/>
          <w:color w:val="C00000"/>
          <w:sz w:val="40"/>
          <w:szCs w:val="40"/>
        </w:rPr>
        <w:t xml:space="preserve">           </w:t>
      </w:r>
      <w:r w:rsidR="1FEB98FE">
        <w:rPr>
          <w:noProof/>
        </w:rPr>
        <w:drawing>
          <wp:inline distT="0" distB="0" distL="0" distR="0" wp14:anchorId="5B88DC94" wp14:editId="26067D11">
            <wp:extent cx="1489075" cy="672465"/>
            <wp:effectExtent l="0" t="0" r="0" b="0"/>
            <wp:docPr id="852622569" name="Picture 10" descr="C:\Users\Jeremy\AppData\Local\Microsoft\Windows\Temporary Internet Files\Content.IE5\U2PLDKHH\MC9001047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89075" cy="672465"/>
                    </a:xfrm>
                    <a:prstGeom prst="rect">
                      <a:avLst/>
                    </a:prstGeom>
                    <a:noFill/>
                    <a:ln w="9525">
                      <a:noFill/>
                      <a:miter lim="800000"/>
                      <a:headEnd/>
                      <a:tailEnd/>
                    </a:ln>
                  </pic:spPr>
                </pic:pic>
              </a:graphicData>
            </a:graphic>
          </wp:inline>
        </w:drawing>
      </w:r>
      <w:r w:rsidR="00C41EFA" w:rsidRPr="000C08C7">
        <w:rPr>
          <w:rFonts w:ascii="Lucida Calligraphy" w:hAnsi="Lucida Calligraphy"/>
          <w:color w:val="C00000"/>
          <w:sz w:val="40"/>
          <w:szCs w:val="40"/>
        </w:rPr>
        <w:t xml:space="preserve">     </w:t>
      </w:r>
      <w:r w:rsidR="00EA7E9F" w:rsidRPr="00791387">
        <w:rPr>
          <w:rFonts w:ascii="Lucida Calligraphy" w:hAnsi="Lucida Calligraphy"/>
          <w:color w:val="C00000"/>
          <w:sz w:val="40"/>
          <w:szCs w:val="40"/>
        </w:rPr>
        <w:t>Hel</w:t>
      </w:r>
      <w:r w:rsidR="7EF25945" w:rsidRPr="00791387">
        <w:rPr>
          <w:rFonts w:ascii="Lucida Calligraphy" w:hAnsi="Lucida Calligraphy"/>
          <w:color w:val="C00000"/>
          <w:sz w:val="40"/>
          <w:szCs w:val="40"/>
        </w:rPr>
        <w:t>l</w:t>
      </w:r>
      <w:r w:rsidR="00EA7E9F" w:rsidRPr="00791387">
        <w:rPr>
          <w:rFonts w:ascii="Lucida Calligraphy" w:hAnsi="Lucida Calligraphy"/>
          <w:color w:val="C00000"/>
          <w:sz w:val="40"/>
          <w:szCs w:val="40"/>
        </w:rPr>
        <w:t>o</w:t>
      </w:r>
    </w:p>
    <w:p w14:paraId="5F6FDCA7" w14:textId="522D591A" w:rsidR="60BF4FA1" w:rsidRDefault="60BF4FA1" w:rsidP="60BF4FA1">
      <w:pPr>
        <w:spacing w:after="0"/>
        <w:jc w:val="center"/>
        <w:rPr>
          <w:rFonts w:ascii="Comic Sans MS" w:hAnsi="Comic Sans MS"/>
          <w:b/>
          <w:bCs/>
          <w:sz w:val="24"/>
          <w:szCs w:val="24"/>
          <w:u w:val="single"/>
        </w:rPr>
      </w:pPr>
    </w:p>
    <w:p w14:paraId="37AA69EF" w14:textId="77777777" w:rsidR="007D22EC" w:rsidRDefault="007D22EC" w:rsidP="004F3B3B">
      <w:pPr>
        <w:spacing w:after="0"/>
        <w:jc w:val="center"/>
        <w:rPr>
          <w:rFonts w:ascii="Comic Sans MS" w:hAnsi="Comic Sans MS"/>
          <w:b/>
          <w:bCs/>
          <w:sz w:val="24"/>
          <w:szCs w:val="24"/>
          <w:u w:val="single"/>
        </w:rPr>
      </w:pPr>
    </w:p>
    <w:p w14:paraId="7E92A0DD" w14:textId="582C5449" w:rsidR="007A425D" w:rsidRDefault="004538C7" w:rsidP="004F3B3B">
      <w:pPr>
        <w:spacing w:after="0"/>
        <w:jc w:val="center"/>
        <w:rPr>
          <w:rFonts w:ascii="Comic Sans MS" w:hAnsi="Comic Sans MS"/>
          <w:b/>
          <w:sz w:val="24"/>
          <w:szCs w:val="24"/>
          <w:u w:val="single"/>
        </w:rPr>
      </w:pPr>
      <w:r>
        <w:rPr>
          <w:rFonts w:ascii="Comic Sans MS" w:hAnsi="Comic Sans MS"/>
          <w:b/>
          <w:sz w:val="24"/>
          <w:szCs w:val="24"/>
          <w:u w:val="single"/>
        </w:rPr>
        <w:t xml:space="preserve">What Will Your </w:t>
      </w:r>
      <w:r w:rsidRPr="007E75D9">
        <w:rPr>
          <w:rFonts w:ascii="Comic Sans MS" w:hAnsi="Comic Sans MS"/>
          <w:b/>
          <w:sz w:val="24"/>
          <w:szCs w:val="24"/>
          <w:u w:val="single"/>
        </w:rPr>
        <w:t xml:space="preserve">Child </w:t>
      </w:r>
      <w:r w:rsidR="007E75D9">
        <w:rPr>
          <w:rFonts w:ascii="Comic Sans MS" w:hAnsi="Comic Sans MS"/>
          <w:b/>
          <w:sz w:val="24"/>
          <w:szCs w:val="24"/>
          <w:u w:val="single"/>
        </w:rPr>
        <w:t xml:space="preserve">do </w:t>
      </w:r>
      <w:r w:rsidRPr="007E75D9">
        <w:rPr>
          <w:rFonts w:ascii="Comic Sans MS" w:hAnsi="Comic Sans MS"/>
          <w:b/>
          <w:sz w:val="24"/>
          <w:szCs w:val="24"/>
          <w:u w:val="single"/>
        </w:rPr>
        <w:t xml:space="preserve">in </w:t>
      </w:r>
      <w:proofErr w:type="gramStart"/>
      <w:r>
        <w:rPr>
          <w:rFonts w:ascii="Comic Sans MS" w:hAnsi="Comic Sans MS"/>
          <w:b/>
          <w:sz w:val="24"/>
          <w:szCs w:val="24"/>
          <w:u w:val="single"/>
        </w:rPr>
        <w:t>Kindergarten</w:t>
      </w:r>
      <w:proofErr w:type="gramEnd"/>
    </w:p>
    <w:p w14:paraId="34A8A18C" w14:textId="77777777" w:rsidR="007D22EC" w:rsidRPr="00BD1092" w:rsidRDefault="007D22EC" w:rsidP="004F3B3B">
      <w:pPr>
        <w:spacing w:after="0"/>
        <w:jc w:val="center"/>
        <w:rPr>
          <w:rFonts w:ascii="Comic Sans MS" w:hAnsi="Comic Sans MS"/>
        </w:rPr>
      </w:pPr>
    </w:p>
    <w:p w14:paraId="63FA8F79" w14:textId="77777777" w:rsidR="004538C7" w:rsidRPr="00BD1092" w:rsidRDefault="007A425D" w:rsidP="004F3B3B">
      <w:pPr>
        <w:spacing w:after="0"/>
        <w:ind w:firstLine="720"/>
        <w:rPr>
          <w:rFonts w:ascii="Comic Sans MS" w:hAnsi="Comic Sans MS"/>
        </w:rPr>
      </w:pPr>
      <w:r w:rsidRPr="00BD1092">
        <w:rPr>
          <w:rFonts w:ascii="Comic Sans MS" w:hAnsi="Comic Sans MS"/>
        </w:rPr>
        <w:t>Along with acquiring a second language</w:t>
      </w:r>
      <w:r w:rsidR="00A57C25" w:rsidRPr="00BD1092">
        <w:rPr>
          <w:rFonts w:ascii="Comic Sans MS" w:hAnsi="Comic Sans MS"/>
        </w:rPr>
        <w:t xml:space="preserve"> if in immersion</w:t>
      </w:r>
      <w:r w:rsidRPr="00BD1092">
        <w:rPr>
          <w:rFonts w:ascii="Comic Sans MS" w:hAnsi="Comic Sans MS"/>
        </w:rPr>
        <w:t>, your child will:</w:t>
      </w:r>
    </w:p>
    <w:p w14:paraId="366ADF79" w14:textId="77777777" w:rsidR="007A425D" w:rsidRPr="00BD1092" w:rsidRDefault="007A425D" w:rsidP="007A425D">
      <w:pPr>
        <w:spacing w:after="0"/>
        <w:rPr>
          <w:rFonts w:ascii="Comic Sans MS" w:hAnsi="Comic Sans MS"/>
        </w:rPr>
      </w:pPr>
      <w:r w:rsidRPr="00BD1092">
        <w:rPr>
          <w:rFonts w:ascii="Comic Sans MS" w:hAnsi="Comic Sans MS"/>
        </w:rPr>
        <w:tab/>
        <w:t>- experience the satisfaction of learning new skills and ideas</w:t>
      </w:r>
    </w:p>
    <w:p w14:paraId="1532B0FA" w14:textId="77777777" w:rsidR="007A425D" w:rsidRPr="00BD1092" w:rsidRDefault="007A425D" w:rsidP="007A425D">
      <w:pPr>
        <w:spacing w:after="0"/>
        <w:rPr>
          <w:rFonts w:ascii="Comic Sans MS" w:hAnsi="Comic Sans MS"/>
        </w:rPr>
      </w:pPr>
      <w:r w:rsidRPr="00BD1092">
        <w:rPr>
          <w:rFonts w:ascii="Comic Sans MS" w:hAnsi="Comic Sans MS"/>
        </w:rPr>
        <w:tab/>
        <w:t>- get along with different adults</w:t>
      </w:r>
    </w:p>
    <w:p w14:paraId="216B0EFC" w14:textId="77777777" w:rsidR="007A425D" w:rsidRPr="00BD1092" w:rsidRDefault="007A425D" w:rsidP="007A425D">
      <w:pPr>
        <w:spacing w:after="0"/>
        <w:rPr>
          <w:rFonts w:ascii="Comic Sans MS" w:hAnsi="Comic Sans MS"/>
        </w:rPr>
      </w:pPr>
      <w:r w:rsidRPr="00BD1092">
        <w:rPr>
          <w:rFonts w:ascii="Comic Sans MS" w:hAnsi="Comic Sans MS"/>
        </w:rPr>
        <w:tab/>
        <w:t>- work and play with other children</w:t>
      </w:r>
    </w:p>
    <w:p w14:paraId="7B9A7E4F" w14:textId="77777777" w:rsidR="007A425D" w:rsidRPr="00BD1092" w:rsidRDefault="007A425D" w:rsidP="007A425D">
      <w:pPr>
        <w:spacing w:after="0"/>
        <w:rPr>
          <w:rFonts w:ascii="Comic Sans MS" w:hAnsi="Comic Sans MS"/>
        </w:rPr>
      </w:pPr>
      <w:r w:rsidRPr="00BD1092">
        <w:rPr>
          <w:rFonts w:ascii="Comic Sans MS" w:hAnsi="Comic Sans MS"/>
        </w:rPr>
        <w:tab/>
        <w:t xml:space="preserve">- share games, </w:t>
      </w:r>
      <w:proofErr w:type="gramStart"/>
      <w:r w:rsidRPr="00BD1092">
        <w:rPr>
          <w:rFonts w:ascii="Comic Sans MS" w:hAnsi="Comic Sans MS"/>
        </w:rPr>
        <w:t>ideas</w:t>
      </w:r>
      <w:proofErr w:type="gramEnd"/>
      <w:r w:rsidRPr="00BD1092">
        <w:rPr>
          <w:rFonts w:ascii="Comic Sans MS" w:hAnsi="Comic Sans MS"/>
        </w:rPr>
        <w:t xml:space="preserve"> and experiences</w:t>
      </w:r>
    </w:p>
    <w:p w14:paraId="16AB0296" w14:textId="77777777" w:rsidR="007A425D" w:rsidRPr="00BD1092" w:rsidRDefault="007A425D" w:rsidP="007A425D">
      <w:pPr>
        <w:spacing w:after="0"/>
        <w:rPr>
          <w:rFonts w:ascii="Comic Sans MS" w:hAnsi="Comic Sans MS"/>
        </w:rPr>
      </w:pPr>
      <w:r w:rsidRPr="00BD1092">
        <w:rPr>
          <w:rFonts w:ascii="Comic Sans MS" w:hAnsi="Comic Sans MS"/>
        </w:rPr>
        <w:tab/>
        <w:t xml:space="preserve">- express himself/herself in words, drawings, </w:t>
      </w:r>
      <w:proofErr w:type="gramStart"/>
      <w:r w:rsidRPr="00BD1092">
        <w:rPr>
          <w:rFonts w:ascii="Comic Sans MS" w:hAnsi="Comic Sans MS"/>
        </w:rPr>
        <w:t>music</w:t>
      </w:r>
      <w:proofErr w:type="gramEnd"/>
      <w:r w:rsidRPr="00BD1092">
        <w:rPr>
          <w:rFonts w:ascii="Comic Sans MS" w:hAnsi="Comic Sans MS"/>
        </w:rPr>
        <w:t xml:space="preserve"> and play</w:t>
      </w:r>
    </w:p>
    <w:p w14:paraId="5345DD4C" w14:textId="77777777" w:rsidR="007A425D" w:rsidRPr="00BD1092" w:rsidRDefault="007A425D" w:rsidP="007A425D">
      <w:pPr>
        <w:spacing w:after="0"/>
        <w:rPr>
          <w:rFonts w:ascii="Comic Sans MS" w:hAnsi="Comic Sans MS"/>
        </w:rPr>
      </w:pPr>
      <w:r w:rsidRPr="00BD1092">
        <w:rPr>
          <w:rFonts w:ascii="Comic Sans MS" w:hAnsi="Comic Sans MS"/>
        </w:rPr>
        <w:tab/>
        <w:t>- care for himself/herself and personal belongings</w:t>
      </w:r>
    </w:p>
    <w:p w14:paraId="3C2A152C" w14:textId="77777777" w:rsidR="007A425D" w:rsidRPr="00BD1092" w:rsidRDefault="007A425D" w:rsidP="007A425D">
      <w:pPr>
        <w:spacing w:after="0"/>
        <w:rPr>
          <w:rFonts w:ascii="Comic Sans MS" w:hAnsi="Comic Sans MS"/>
        </w:rPr>
      </w:pPr>
      <w:r w:rsidRPr="00BD1092">
        <w:rPr>
          <w:rFonts w:ascii="Comic Sans MS" w:hAnsi="Comic Sans MS"/>
        </w:rPr>
        <w:tab/>
        <w:t>- look at books and handle them with care</w:t>
      </w:r>
    </w:p>
    <w:p w14:paraId="517518C4" w14:textId="77777777" w:rsidR="007A425D" w:rsidRPr="00BD1092" w:rsidRDefault="007A425D" w:rsidP="007A425D">
      <w:pPr>
        <w:spacing w:after="0"/>
        <w:rPr>
          <w:rFonts w:ascii="Comic Sans MS" w:hAnsi="Comic Sans MS"/>
        </w:rPr>
      </w:pPr>
      <w:r w:rsidRPr="00BD1092">
        <w:rPr>
          <w:rFonts w:ascii="Comic Sans MS" w:hAnsi="Comic Sans MS"/>
        </w:rPr>
        <w:tab/>
        <w:t xml:space="preserve">- listen </w:t>
      </w:r>
    </w:p>
    <w:p w14:paraId="7650E037" w14:textId="77777777" w:rsidR="007A425D" w:rsidRPr="00BD1092" w:rsidRDefault="007A425D" w:rsidP="007A425D">
      <w:pPr>
        <w:spacing w:after="0"/>
        <w:rPr>
          <w:rFonts w:ascii="Comic Sans MS" w:hAnsi="Comic Sans MS"/>
        </w:rPr>
      </w:pPr>
      <w:r w:rsidRPr="00BD1092">
        <w:rPr>
          <w:rFonts w:ascii="Comic Sans MS" w:hAnsi="Comic Sans MS"/>
        </w:rPr>
        <w:tab/>
        <w:t>- follow directions</w:t>
      </w:r>
    </w:p>
    <w:p w14:paraId="5DDF9109" w14:textId="77777777" w:rsidR="007A425D" w:rsidRPr="00BD1092" w:rsidRDefault="007A425D" w:rsidP="007A425D">
      <w:pPr>
        <w:spacing w:after="0"/>
        <w:rPr>
          <w:rFonts w:ascii="Comic Sans MS" w:hAnsi="Comic Sans MS"/>
        </w:rPr>
      </w:pPr>
      <w:r w:rsidRPr="00BD1092">
        <w:rPr>
          <w:rFonts w:ascii="Comic Sans MS" w:hAnsi="Comic Sans MS"/>
        </w:rPr>
        <w:tab/>
        <w:t>- print capital and small letters</w:t>
      </w:r>
    </w:p>
    <w:p w14:paraId="25D3C1EE" w14:textId="77777777" w:rsidR="007A425D" w:rsidRPr="00BD1092" w:rsidRDefault="007A425D" w:rsidP="007A425D">
      <w:pPr>
        <w:spacing w:after="0"/>
        <w:rPr>
          <w:rFonts w:ascii="Comic Sans MS" w:hAnsi="Comic Sans MS"/>
        </w:rPr>
      </w:pPr>
      <w:r w:rsidRPr="00BD1092">
        <w:rPr>
          <w:rFonts w:ascii="Comic Sans MS" w:hAnsi="Comic Sans MS"/>
        </w:rPr>
        <w:tab/>
        <w:t>- lea</w:t>
      </w:r>
      <w:r w:rsidR="006A1D01" w:rsidRPr="00BD1092">
        <w:rPr>
          <w:rFonts w:ascii="Comic Sans MS" w:hAnsi="Comic Sans MS"/>
        </w:rPr>
        <w:t>rn the alphabet and alphabet sounds</w:t>
      </w:r>
    </w:p>
    <w:p w14:paraId="14B0E32D" w14:textId="77777777" w:rsidR="007A425D" w:rsidRPr="00BD1092" w:rsidRDefault="007A425D" w:rsidP="007A425D">
      <w:pPr>
        <w:spacing w:after="0"/>
        <w:rPr>
          <w:rFonts w:ascii="Comic Sans MS" w:hAnsi="Comic Sans MS"/>
        </w:rPr>
      </w:pPr>
      <w:r w:rsidRPr="00BD1092">
        <w:rPr>
          <w:rFonts w:ascii="Comic Sans MS" w:hAnsi="Comic Sans MS"/>
        </w:rPr>
        <w:tab/>
        <w:t>- recognize numbers and understand simple number concepts</w:t>
      </w:r>
      <w:r w:rsidR="00D23B05" w:rsidRPr="00BD1092">
        <w:rPr>
          <w:rFonts w:ascii="Comic Sans MS" w:hAnsi="Comic Sans MS"/>
        </w:rPr>
        <w:t xml:space="preserve">, patterning, </w:t>
      </w:r>
      <w:proofErr w:type="gramStart"/>
      <w:r w:rsidR="00D23B05" w:rsidRPr="00BD1092">
        <w:rPr>
          <w:rFonts w:ascii="Comic Sans MS" w:hAnsi="Comic Sans MS"/>
        </w:rPr>
        <w:t>geometry</w:t>
      </w:r>
      <w:proofErr w:type="gramEnd"/>
      <w:r w:rsidR="00D23B05" w:rsidRPr="00BD1092">
        <w:rPr>
          <w:rFonts w:ascii="Comic Sans MS" w:hAnsi="Comic Sans MS"/>
        </w:rPr>
        <w:t xml:space="preserve"> and                                                                                                          </w:t>
      </w:r>
      <w:r w:rsidR="00D23B05" w:rsidRPr="00BD1092">
        <w:rPr>
          <w:rFonts w:ascii="Comic Sans MS" w:hAnsi="Comic Sans MS"/>
        </w:rPr>
        <w:tab/>
        <w:t xml:space="preserve"> measurement</w:t>
      </w:r>
    </w:p>
    <w:p w14:paraId="1DA10EF6" w14:textId="77777777" w:rsidR="007A425D" w:rsidRPr="00BD1092" w:rsidRDefault="007A425D" w:rsidP="007A425D">
      <w:pPr>
        <w:spacing w:after="0"/>
        <w:rPr>
          <w:rFonts w:ascii="Comic Sans MS" w:hAnsi="Comic Sans MS"/>
        </w:rPr>
      </w:pPr>
      <w:r w:rsidRPr="00BD1092">
        <w:rPr>
          <w:rFonts w:ascii="Comic Sans MS" w:hAnsi="Comic Sans MS"/>
        </w:rPr>
        <w:tab/>
        <w:t>- think of others, but also stand up for himself/herself</w:t>
      </w:r>
    </w:p>
    <w:p w14:paraId="2797F4DC" w14:textId="77777777" w:rsidR="007A425D" w:rsidRPr="00BD1092" w:rsidRDefault="007A425D" w:rsidP="007A425D">
      <w:pPr>
        <w:spacing w:after="0"/>
        <w:rPr>
          <w:rFonts w:ascii="Comic Sans MS" w:hAnsi="Comic Sans MS"/>
        </w:rPr>
      </w:pPr>
      <w:r w:rsidRPr="00BD1092">
        <w:rPr>
          <w:rFonts w:ascii="Comic Sans MS" w:hAnsi="Comic Sans MS"/>
        </w:rPr>
        <w:tab/>
        <w:t>- develop good work habits</w:t>
      </w:r>
    </w:p>
    <w:p w14:paraId="7163DAC0" w14:textId="77777777" w:rsidR="007D22EC" w:rsidRDefault="007D22EC" w:rsidP="007A425D">
      <w:pPr>
        <w:spacing w:after="0"/>
        <w:rPr>
          <w:rFonts w:ascii="Comic Sans MS" w:hAnsi="Comic Sans MS"/>
          <w:sz w:val="21"/>
          <w:szCs w:val="21"/>
        </w:rPr>
      </w:pPr>
    </w:p>
    <w:p w14:paraId="5997CC1D" w14:textId="77777777" w:rsidR="007E0D03" w:rsidRPr="00EC4F05" w:rsidRDefault="007E0D03" w:rsidP="007A425D">
      <w:pPr>
        <w:spacing w:after="0"/>
        <w:rPr>
          <w:rFonts w:ascii="Comic Sans MS" w:hAnsi="Comic Sans MS"/>
          <w:sz w:val="21"/>
          <w:szCs w:val="21"/>
        </w:rPr>
      </w:pPr>
      <w:r>
        <w:rPr>
          <w:rFonts w:ascii="Comic Sans MS" w:hAnsi="Comic Sans MS"/>
          <w:noProof/>
          <w:sz w:val="21"/>
          <w:szCs w:val="21"/>
          <w:lang w:val="en-US" w:eastAsia="en-US"/>
        </w:rPr>
        <w:drawing>
          <wp:inline distT="0" distB="0" distL="0" distR="0" wp14:anchorId="3CC7D203" wp14:editId="07777777">
            <wp:extent cx="1903074" cy="265638"/>
            <wp:effectExtent l="19050" t="0" r="1926" b="0"/>
            <wp:docPr id="34" name="Picture 20" descr="C:\Users\Jeremy\AppData\Local\Microsoft\Windows\Temporary Internet Files\Content.IE5\U2PLDKHH\MC9000885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eremy\AppData\Local\Microsoft\Windows\Temporary Internet Files\Content.IE5\U2PLDKHH\MC900088526[1].wmf"/>
                    <pic:cNvPicPr>
                      <a:picLocks noChangeAspect="1" noChangeArrowheads="1"/>
                    </pic:cNvPicPr>
                  </pic:nvPicPr>
                  <pic:blipFill>
                    <a:blip r:embed="rId19" cstate="print"/>
                    <a:srcRect/>
                    <a:stretch>
                      <a:fillRect/>
                    </a:stretch>
                  </pic:blipFill>
                  <pic:spPr bwMode="auto">
                    <a:xfrm>
                      <a:off x="0" y="0"/>
                      <a:ext cx="1922505" cy="268350"/>
                    </a:xfrm>
                    <a:prstGeom prst="rect">
                      <a:avLst/>
                    </a:prstGeom>
                    <a:noFill/>
                    <a:ln w="9525">
                      <a:noFill/>
                      <a:miter lim="800000"/>
                      <a:headEnd/>
                      <a:tailEnd/>
                    </a:ln>
                  </pic:spPr>
                </pic:pic>
              </a:graphicData>
            </a:graphic>
          </wp:inline>
        </w:drawing>
      </w:r>
      <w:r w:rsidRPr="007E0D03">
        <w:rPr>
          <w:rFonts w:ascii="Comic Sans MS" w:hAnsi="Comic Sans MS"/>
          <w:noProof/>
          <w:sz w:val="21"/>
          <w:szCs w:val="21"/>
          <w:lang w:val="en-US" w:eastAsia="en-US"/>
        </w:rPr>
        <w:drawing>
          <wp:inline distT="0" distB="0" distL="0" distR="0" wp14:anchorId="4676C32E" wp14:editId="07777777">
            <wp:extent cx="1973651" cy="275489"/>
            <wp:effectExtent l="19050" t="0" r="7549" b="0"/>
            <wp:docPr id="35" name="Picture 20" descr="C:\Users\Jeremy\AppData\Local\Microsoft\Windows\Temporary Internet Files\Content.IE5\U2PLDKHH\MC9000885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eremy\AppData\Local\Microsoft\Windows\Temporary Internet Files\Content.IE5\U2PLDKHH\MC900088526[1].wmf"/>
                    <pic:cNvPicPr>
                      <a:picLocks noChangeAspect="1" noChangeArrowheads="1"/>
                    </pic:cNvPicPr>
                  </pic:nvPicPr>
                  <pic:blipFill>
                    <a:blip r:embed="rId19" cstate="print"/>
                    <a:srcRect/>
                    <a:stretch>
                      <a:fillRect/>
                    </a:stretch>
                  </pic:blipFill>
                  <pic:spPr bwMode="auto">
                    <a:xfrm>
                      <a:off x="0" y="0"/>
                      <a:ext cx="2002049" cy="279453"/>
                    </a:xfrm>
                    <a:prstGeom prst="rect">
                      <a:avLst/>
                    </a:prstGeom>
                    <a:noFill/>
                    <a:ln w="9525">
                      <a:noFill/>
                      <a:miter lim="800000"/>
                      <a:headEnd/>
                      <a:tailEnd/>
                    </a:ln>
                  </pic:spPr>
                </pic:pic>
              </a:graphicData>
            </a:graphic>
          </wp:inline>
        </w:drawing>
      </w:r>
      <w:r w:rsidR="00650A33" w:rsidRPr="00650A33">
        <w:rPr>
          <w:rFonts w:ascii="Comic Sans MS" w:hAnsi="Comic Sans MS"/>
          <w:noProof/>
          <w:sz w:val="21"/>
          <w:szCs w:val="21"/>
          <w:lang w:val="en-US" w:eastAsia="en-US"/>
        </w:rPr>
        <w:drawing>
          <wp:inline distT="0" distB="0" distL="0" distR="0" wp14:anchorId="1FC9E92B" wp14:editId="07777777">
            <wp:extent cx="1973651" cy="275489"/>
            <wp:effectExtent l="19050" t="0" r="7549" b="0"/>
            <wp:docPr id="38" name="Picture 20" descr="C:\Users\Jeremy\AppData\Local\Microsoft\Windows\Temporary Internet Files\Content.IE5\U2PLDKHH\MC9000885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eremy\AppData\Local\Microsoft\Windows\Temporary Internet Files\Content.IE5\U2PLDKHH\MC900088526[1].wmf"/>
                    <pic:cNvPicPr>
                      <a:picLocks noChangeAspect="1" noChangeArrowheads="1"/>
                    </pic:cNvPicPr>
                  </pic:nvPicPr>
                  <pic:blipFill>
                    <a:blip r:embed="rId19" cstate="print"/>
                    <a:srcRect/>
                    <a:stretch>
                      <a:fillRect/>
                    </a:stretch>
                  </pic:blipFill>
                  <pic:spPr bwMode="auto">
                    <a:xfrm>
                      <a:off x="0" y="0"/>
                      <a:ext cx="2002049" cy="279453"/>
                    </a:xfrm>
                    <a:prstGeom prst="rect">
                      <a:avLst/>
                    </a:prstGeom>
                    <a:noFill/>
                    <a:ln w="9525">
                      <a:noFill/>
                      <a:miter lim="800000"/>
                      <a:headEnd/>
                      <a:tailEnd/>
                    </a:ln>
                  </pic:spPr>
                </pic:pic>
              </a:graphicData>
            </a:graphic>
          </wp:inline>
        </w:drawing>
      </w:r>
    </w:p>
    <w:p w14:paraId="110FFD37" w14:textId="77777777" w:rsidR="00FF7962" w:rsidRDefault="00FF7962" w:rsidP="007A425D">
      <w:pPr>
        <w:spacing w:after="0"/>
        <w:jc w:val="center"/>
        <w:rPr>
          <w:rFonts w:ascii="Comic Sans MS" w:hAnsi="Comic Sans MS"/>
          <w:b/>
          <w:sz w:val="21"/>
          <w:szCs w:val="21"/>
          <w:u w:val="single"/>
        </w:rPr>
      </w:pPr>
    </w:p>
    <w:p w14:paraId="4EF49C49" w14:textId="77777777" w:rsidR="007A425D" w:rsidRPr="00BD1092" w:rsidRDefault="007A425D" w:rsidP="007A425D">
      <w:pPr>
        <w:spacing w:after="0"/>
        <w:jc w:val="center"/>
        <w:rPr>
          <w:rFonts w:ascii="Comic Sans MS" w:hAnsi="Comic Sans MS"/>
          <w:b/>
          <w:sz w:val="24"/>
          <w:szCs w:val="24"/>
          <w:u w:val="single"/>
        </w:rPr>
      </w:pPr>
      <w:r w:rsidRPr="00BD1092">
        <w:rPr>
          <w:rFonts w:ascii="Comic Sans MS" w:hAnsi="Comic Sans MS"/>
          <w:b/>
          <w:sz w:val="24"/>
          <w:szCs w:val="24"/>
          <w:u w:val="single"/>
        </w:rPr>
        <w:t>School Readiness</w:t>
      </w:r>
    </w:p>
    <w:p w14:paraId="6B699379" w14:textId="77777777" w:rsidR="007A425D" w:rsidRPr="00BD1092" w:rsidRDefault="007A425D" w:rsidP="007A425D">
      <w:pPr>
        <w:spacing w:after="0"/>
        <w:jc w:val="center"/>
        <w:rPr>
          <w:rFonts w:ascii="Comic Sans MS" w:hAnsi="Comic Sans MS"/>
          <w:b/>
          <w:u w:val="single"/>
        </w:rPr>
      </w:pPr>
    </w:p>
    <w:p w14:paraId="7E6E20D3" w14:textId="314EBE24" w:rsidR="007A425D" w:rsidRPr="00BD1092" w:rsidRDefault="007A425D" w:rsidP="007A425D">
      <w:pPr>
        <w:spacing w:after="0"/>
        <w:rPr>
          <w:rFonts w:ascii="Comic Sans MS" w:hAnsi="Comic Sans MS"/>
        </w:rPr>
      </w:pPr>
      <w:r w:rsidRPr="00BD1092">
        <w:rPr>
          <w:rFonts w:ascii="Comic Sans MS" w:hAnsi="Comic Sans MS"/>
        </w:rPr>
        <w:t>Every child is unique</w:t>
      </w:r>
      <w:r w:rsidR="00D3199D" w:rsidRPr="00BD1092">
        <w:rPr>
          <w:rFonts w:ascii="Comic Sans MS" w:hAnsi="Comic Sans MS"/>
        </w:rPr>
        <w:t xml:space="preserve"> and learns different skills at different times</w:t>
      </w:r>
      <w:r w:rsidRPr="00BD1092">
        <w:rPr>
          <w:rFonts w:ascii="Comic Sans MS" w:hAnsi="Comic Sans MS"/>
        </w:rPr>
        <w:t>.  You can help your child be more fully prepared for Kindergarten by helping him/her with the following skills:</w:t>
      </w:r>
    </w:p>
    <w:p w14:paraId="4B62656A" w14:textId="17DBC86C" w:rsidR="007A425D" w:rsidRPr="00BD1092" w:rsidRDefault="007A425D" w:rsidP="007A425D">
      <w:pPr>
        <w:spacing w:after="0"/>
        <w:rPr>
          <w:rFonts w:ascii="Comic Sans MS" w:hAnsi="Comic Sans MS"/>
        </w:rPr>
      </w:pPr>
      <w:r w:rsidRPr="00BD1092">
        <w:rPr>
          <w:rFonts w:ascii="Comic Sans MS" w:hAnsi="Comic Sans MS"/>
        </w:rPr>
        <w:tab/>
        <w:t>- recognize his/her printed name</w:t>
      </w:r>
    </w:p>
    <w:p w14:paraId="60379002" w14:textId="77777777" w:rsidR="007A425D" w:rsidRPr="00BD1092" w:rsidRDefault="007A425D" w:rsidP="007A425D">
      <w:pPr>
        <w:spacing w:after="0"/>
        <w:rPr>
          <w:rFonts w:ascii="Comic Sans MS" w:hAnsi="Comic Sans MS"/>
        </w:rPr>
      </w:pPr>
      <w:r w:rsidRPr="00BD1092">
        <w:rPr>
          <w:rFonts w:ascii="Comic Sans MS" w:hAnsi="Comic Sans MS"/>
        </w:rPr>
        <w:tab/>
        <w:t>- know his/her last name</w:t>
      </w:r>
    </w:p>
    <w:p w14:paraId="64F488D3" w14:textId="77777777" w:rsidR="007A425D" w:rsidRPr="00BD1092" w:rsidRDefault="007A425D" w:rsidP="007A425D">
      <w:pPr>
        <w:spacing w:after="0"/>
        <w:rPr>
          <w:rFonts w:ascii="Comic Sans MS" w:hAnsi="Comic Sans MS"/>
        </w:rPr>
      </w:pPr>
      <w:r w:rsidRPr="00BD1092">
        <w:rPr>
          <w:rFonts w:ascii="Comic Sans MS" w:hAnsi="Comic Sans MS"/>
        </w:rPr>
        <w:tab/>
        <w:t>- know his/her address and phone number</w:t>
      </w:r>
    </w:p>
    <w:p w14:paraId="07732F4D" w14:textId="77777777" w:rsidR="007A425D" w:rsidRPr="00BD1092" w:rsidRDefault="007A425D" w:rsidP="007A425D">
      <w:pPr>
        <w:spacing w:after="0"/>
        <w:rPr>
          <w:rFonts w:ascii="Comic Sans MS" w:hAnsi="Comic Sans MS"/>
        </w:rPr>
      </w:pPr>
      <w:r w:rsidRPr="00BD1092">
        <w:rPr>
          <w:rFonts w:ascii="Comic Sans MS" w:hAnsi="Comic Sans MS"/>
        </w:rPr>
        <w:tab/>
        <w:t>- know his/her birthday</w:t>
      </w:r>
    </w:p>
    <w:p w14:paraId="561387B5" w14:textId="77777777" w:rsidR="007A425D" w:rsidRPr="00BD1092" w:rsidRDefault="007A425D" w:rsidP="007A425D">
      <w:pPr>
        <w:spacing w:after="0"/>
        <w:rPr>
          <w:rFonts w:ascii="Comic Sans MS" w:hAnsi="Comic Sans MS"/>
        </w:rPr>
      </w:pPr>
      <w:r w:rsidRPr="00BD1092">
        <w:rPr>
          <w:rFonts w:ascii="Comic Sans MS" w:hAnsi="Comic Sans MS"/>
        </w:rPr>
        <w:tab/>
        <w:t>- follow simple directions</w:t>
      </w:r>
    </w:p>
    <w:p w14:paraId="273C304A" w14:textId="77777777" w:rsidR="007A425D" w:rsidRPr="00BD1092" w:rsidRDefault="007A425D" w:rsidP="007A425D">
      <w:pPr>
        <w:spacing w:after="0"/>
        <w:rPr>
          <w:rFonts w:ascii="Comic Sans MS" w:hAnsi="Comic Sans MS"/>
        </w:rPr>
      </w:pPr>
      <w:r w:rsidRPr="00BD1092">
        <w:rPr>
          <w:rFonts w:ascii="Comic Sans MS" w:hAnsi="Comic Sans MS"/>
        </w:rPr>
        <w:tab/>
        <w:t>- listen quietly to stories</w:t>
      </w:r>
    </w:p>
    <w:p w14:paraId="625BFB76" w14:textId="77777777" w:rsidR="007A425D" w:rsidRPr="00BD1092" w:rsidRDefault="007A425D" w:rsidP="007A425D">
      <w:pPr>
        <w:spacing w:after="0"/>
        <w:rPr>
          <w:rFonts w:ascii="Comic Sans MS" w:hAnsi="Comic Sans MS"/>
        </w:rPr>
      </w:pPr>
      <w:r w:rsidRPr="00BD1092">
        <w:rPr>
          <w:rFonts w:ascii="Comic Sans MS" w:hAnsi="Comic Sans MS"/>
        </w:rPr>
        <w:tab/>
        <w:t>- take care of personal property</w:t>
      </w:r>
    </w:p>
    <w:p w14:paraId="2DDBC2B8" w14:textId="77777777" w:rsidR="007A425D" w:rsidRPr="00BD1092" w:rsidRDefault="007A425D" w:rsidP="007A425D">
      <w:pPr>
        <w:spacing w:after="0"/>
        <w:rPr>
          <w:rFonts w:ascii="Comic Sans MS" w:hAnsi="Comic Sans MS"/>
        </w:rPr>
      </w:pPr>
      <w:r w:rsidRPr="00BD1092">
        <w:rPr>
          <w:rFonts w:ascii="Comic Sans MS" w:hAnsi="Comic Sans MS"/>
        </w:rPr>
        <w:tab/>
        <w:t>- care about personal cleanliness</w:t>
      </w:r>
    </w:p>
    <w:p w14:paraId="1E310E6A" w14:textId="77777777" w:rsidR="007A425D" w:rsidRPr="00BD1092" w:rsidRDefault="007A425D" w:rsidP="007A425D">
      <w:pPr>
        <w:spacing w:after="0"/>
        <w:rPr>
          <w:rFonts w:ascii="Comic Sans MS" w:hAnsi="Comic Sans MS"/>
        </w:rPr>
      </w:pPr>
      <w:r w:rsidRPr="00BD1092">
        <w:rPr>
          <w:rFonts w:ascii="Comic Sans MS" w:hAnsi="Comic Sans MS"/>
        </w:rPr>
        <w:tab/>
        <w:t>- eat his/her food properly and quietly in one place</w:t>
      </w:r>
    </w:p>
    <w:p w14:paraId="20FBD79F" w14:textId="77777777" w:rsidR="007A425D" w:rsidRPr="00BD1092" w:rsidRDefault="007A425D" w:rsidP="007A425D">
      <w:pPr>
        <w:spacing w:after="0"/>
        <w:rPr>
          <w:rFonts w:ascii="Comic Sans MS" w:hAnsi="Comic Sans MS"/>
        </w:rPr>
      </w:pPr>
      <w:r w:rsidRPr="00BD1092">
        <w:rPr>
          <w:rFonts w:ascii="Comic Sans MS" w:hAnsi="Comic Sans MS"/>
        </w:rPr>
        <w:tab/>
        <w:t xml:space="preserve">- take turns </w:t>
      </w:r>
    </w:p>
    <w:p w14:paraId="1AF646B6" w14:textId="77777777" w:rsidR="007A425D" w:rsidRPr="00BD1092" w:rsidRDefault="007A425D" w:rsidP="007A425D">
      <w:pPr>
        <w:spacing w:after="0"/>
        <w:rPr>
          <w:rFonts w:ascii="Comic Sans MS" w:hAnsi="Comic Sans MS"/>
        </w:rPr>
      </w:pPr>
      <w:r w:rsidRPr="00BD1092">
        <w:rPr>
          <w:rFonts w:ascii="Comic Sans MS" w:hAnsi="Comic Sans MS"/>
        </w:rPr>
        <w:lastRenderedPageBreak/>
        <w:tab/>
        <w:t>- let other</w:t>
      </w:r>
      <w:r w:rsidR="006A1D01" w:rsidRPr="00BD1092">
        <w:rPr>
          <w:rFonts w:ascii="Comic Sans MS" w:hAnsi="Comic Sans MS"/>
        </w:rPr>
        <w:t>s</w:t>
      </w:r>
      <w:r w:rsidRPr="00BD1092">
        <w:rPr>
          <w:rFonts w:ascii="Comic Sans MS" w:hAnsi="Comic Sans MS"/>
        </w:rPr>
        <w:t xml:space="preserve"> speak without interrupting</w:t>
      </w:r>
    </w:p>
    <w:p w14:paraId="209B8398" w14:textId="77777777" w:rsidR="00766DB7" w:rsidRPr="00BD1092" w:rsidRDefault="007A425D" w:rsidP="00766DB7">
      <w:pPr>
        <w:spacing w:after="0"/>
        <w:rPr>
          <w:rFonts w:ascii="Comic Sans MS" w:hAnsi="Comic Sans MS"/>
        </w:rPr>
      </w:pPr>
      <w:r w:rsidRPr="00BD1092">
        <w:rPr>
          <w:rFonts w:ascii="Comic Sans MS" w:hAnsi="Comic Sans MS"/>
        </w:rPr>
        <w:tab/>
        <w:t>- respect the property of others</w:t>
      </w:r>
    </w:p>
    <w:p w14:paraId="1A1A320C" w14:textId="299DAC53" w:rsidR="004F3B3B" w:rsidRPr="00BD1092" w:rsidRDefault="00D23B05" w:rsidP="004F3B3B">
      <w:pPr>
        <w:spacing w:after="0"/>
        <w:ind w:firstLine="720"/>
        <w:rPr>
          <w:rFonts w:ascii="Comic Sans MS" w:hAnsi="Comic Sans MS"/>
        </w:rPr>
      </w:pPr>
      <w:r w:rsidRPr="00BD1092">
        <w:rPr>
          <w:rFonts w:ascii="Comic Sans MS" w:hAnsi="Comic Sans MS"/>
        </w:rPr>
        <w:t>- bathroom skills</w:t>
      </w:r>
    </w:p>
    <w:p w14:paraId="1CE3B43E" w14:textId="544D59BB" w:rsidR="004B556E" w:rsidRPr="00BD1092" w:rsidRDefault="004B556E" w:rsidP="004F3B3B">
      <w:pPr>
        <w:spacing w:after="0"/>
        <w:ind w:firstLine="720"/>
        <w:rPr>
          <w:rFonts w:ascii="Comic Sans MS" w:hAnsi="Comic Sans MS"/>
        </w:rPr>
      </w:pPr>
      <w:r w:rsidRPr="00BD1092">
        <w:rPr>
          <w:rFonts w:ascii="Comic Sans MS" w:hAnsi="Comic Sans MS"/>
        </w:rPr>
        <w:t>-</w:t>
      </w:r>
      <w:r w:rsidR="00CF74C6" w:rsidRPr="00BD1092">
        <w:rPr>
          <w:rFonts w:ascii="Comic Sans MS" w:hAnsi="Comic Sans MS"/>
        </w:rPr>
        <w:t xml:space="preserve"> </w:t>
      </w:r>
      <w:r w:rsidR="00595434" w:rsidRPr="00BD1092">
        <w:rPr>
          <w:rFonts w:ascii="Comic Sans MS" w:hAnsi="Comic Sans MS"/>
        </w:rPr>
        <w:t>open &amp; close lunch box and containers</w:t>
      </w:r>
      <w:r w:rsidR="00CF6DA9" w:rsidRPr="00BD1092">
        <w:rPr>
          <w:rFonts w:ascii="Comic Sans MS" w:hAnsi="Comic Sans MS"/>
        </w:rPr>
        <w:t xml:space="preserve"> food </w:t>
      </w:r>
      <w:r w:rsidR="00291AF0" w:rsidRPr="00BD1092">
        <w:rPr>
          <w:rFonts w:ascii="Comic Sans MS" w:hAnsi="Comic Sans MS"/>
        </w:rPr>
        <w:t>are</w:t>
      </w:r>
      <w:r w:rsidR="00CF6DA9" w:rsidRPr="00BD1092">
        <w:rPr>
          <w:rFonts w:ascii="Comic Sans MS" w:hAnsi="Comic Sans MS"/>
        </w:rPr>
        <w:t xml:space="preserve"> in</w:t>
      </w:r>
    </w:p>
    <w:p w14:paraId="1CEDC2F7" w14:textId="0C66E94A" w:rsidR="00CF6DA9" w:rsidRPr="00BD1092" w:rsidRDefault="00CF6DA9" w:rsidP="004F3B3B">
      <w:pPr>
        <w:spacing w:after="0"/>
        <w:ind w:firstLine="720"/>
        <w:rPr>
          <w:rFonts w:ascii="Comic Sans MS" w:hAnsi="Comic Sans MS"/>
        </w:rPr>
      </w:pPr>
      <w:r w:rsidRPr="00BD1092">
        <w:rPr>
          <w:rFonts w:ascii="Comic Sans MS" w:hAnsi="Comic Sans MS"/>
        </w:rPr>
        <w:t>- pack their backpack</w:t>
      </w:r>
    </w:p>
    <w:p w14:paraId="0AE892F0" w14:textId="1CFA197D" w:rsidR="00CF6DA9" w:rsidRPr="00BD1092" w:rsidRDefault="00CF6DA9" w:rsidP="004F3B3B">
      <w:pPr>
        <w:spacing w:after="0"/>
        <w:ind w:firstLine="720"/>
        <w:rPr>
          <w:rFonts w:ascii="Comic Sans MS" w:hAnsi="Comic Sans MS"/>
        </w:rPr>
      </w:pPr>
      <w:r w:rsidRPr="00BD1092">
        <w:rPr>
          <w:rFonts w:ascii="Comic Sans MS" w:hAnsi="Comic Sans MS"/>
        </w:rPr>
        <w:t>- dressing skills</w:t>
      </w:r>
      <w:r w:rsidR="00291AF0" w:rsidRPr="00BD1092">
        <w:rPr>
          <w:rFonts w:ascii="Comic Sans MS" w:hAnsi="Comic Sans MS"/>
        </w:rPr>
        <w:t xml:space="preserve"> – particularly winter wear</w:t>
      </w:r>
    </w:p>
    <w:p w14:paraId="0715A10F" w14:textId="77777777" w:rsidR="00875DC5" w:rsidRDefault="00875DC5" w:rsidP="004F3B3B">
      <w:pPr>
        <w:spacing w:after="0"/>
        <w:ind w:left="2160" w:firstLine="720"/>
        <w:rPr>
          <w:rFonts w:ascii="Comic Sans MS" w:hAnsi="Comic Sans MS"/>
          <w:b/>
          <w:sz w:val="24"/>
          <w:szCs w:val="24"/>
          <w:u w:val="single"/>
        </w:rPr>
      </w:pPr>
    </w:p>
    <w:p w14:paraId="0AAFACB7" w14:textId="79B09A1F" w:rsidR="00EC4F05" w:rsidRPr="00EA7E9F" w:rsidRDefault="00D21B06" w:rsidP="004F3B3B">
      <w:pPr>
        <w:spacing w:after="0"/>
        <w:ind w:left="2160" w:firstLine="720"/>
        <w:rPr>
          <w:rFonts w:ascii="Comic Sans MS" w:hAnsi="Comic Sans MS"/>
          <w:sz w:val="21"/>
          <w:szCs w:val="21"/>
        </w:rPr>
      </w:pPr>
      <w:r>
        <w:rPr>
          <w:rFonts w:ascii="Comic Sans MS" w:hAnsi="Comic Sans MS"/>
          <w:b/>
          <w:sz w:val="24"/>
          <w:szCs w:val="24"/>
          <w:u w:val="single"/>
        </w:rPr>
        <w:t>Home &amp; School Relationships</w:t>
      </w:r>
    </w:p>
    <w:p w14:paraId="3FE9F23F" w14:textId="77777777" w:rsidR="00D21B06" w:rsidRDefault="00D21B06" w:rsidP="00D21B06">
      <w:pPr>
        <w:spacing w:after="0"/>
        <w:ind w:firstLine="720"/>
        <w:jc w:val="center"/>
        <w:rPr>
          <w:rFonts w:ascii="Comic Sans MS" w:hAnsi="Comic Sans MS"/>
          <w:b/>
          <w:sz w:val="24"/>
          <w:szCs w:val="24"/>
          <w:u w:val="single"/>
        </w:rPr>
      </w:pPr>
    </w:p>
    <w:p w14:paraId="55549396" w14:textId="77777777" w:rsidR="00D21B06" w:rsidRPr="00EA7E9F" w:rsidRDefault="009E066D" w:rsidP="00D21B06">
      <w:pPr>
        <w:pStyle w:val="ListParagraph"/>
        <w:numPr>
          <w:ilvl w:val="0"/>
          <w:numId w:val="2"/>
        </w:numPr>
        <w:spacing w:after="0"/>
        <w:rPr>
          <w:rFonts w:ascii="Comic Sans MS" w:hAnsi="Comic Sans MS"/>
          <w:sz w:val="24"/>
          <w:szCs w:val="24"/>
        </w:rPr>
      </w:pPr>
      <w:r w:rsidRPr="00EA7E9F">
        <w:rPr>
          <w:rFonts w:ascii="Comic Sans MS" w:hAnsi="Comic Sans MS"/>
          <w:b/>
        </w:rPr>
        <w:t>Roles and Responsibili</w:t>
      </w:r>
      <w:r w:rsidR="00D21B06" w:rsidRPr="00EA7E9F">
        <w:rPr>
          <w:rFonts w:ascii="Comic Sans MS" w:hAnsi="Comic Sans MS"/>
          <w:b/>
        </w:rPr>
        <w:t>ties</w:t>
      </w:r>
      <w:r w:rsidR="00A03427" w:rsidRPr="00EA7E9F">
        <w:rPr>
          <w:rFonts w:ascii="Comic Sans MS" w:hAnsi="Comic Sans MS"/>
          <w:b/>
        </w:rPr>
        <w:t xml:space="preserve">              </w:t>
      </w:r>
      <w:r w:rsidR="00A03427" w:rsidRPr="00EA7E9F">
        <w:rPr>
          <w:rFonts w:ascii="Comic Sans MS" w:hAnsi="Comic Sans MS"/>
          <w:sz w:val="24"/>
          <w:szCs w:val="24"/>
        </w:rPr>
        <w:t xml:space="preserve">                   </w:t>
      </w:r>
    </w:p>
    <w:p w14:paraId="1F72F646" w14:textId="77777777" w:rsidR="00D21B06" w:rsidRDefault="00D21B06" w:rsidP="00D21B06">
      <w:pPr>
        <w:spacing w:after="0"/>
        <w:rPr>
          <w:rFonts w:ascii="Comic Sans MS" w:hAnsi="Comic Sans MS"/>
          <w:sz w:val="24"/>
          <w:szCs w:val="24"/>
        </w:rPr>
      </w:pPr>
    </w:p>
    <w:p w14:paraId="46A93FA3" w14:textId="77777777" w:rsidR="00D21B06" w:rsidRDefault="00D21B06" w:rsidP="00534DEB">
      <w:pPr>
        <w:spacing w:after="0"/>
        <w:ind w:left="720"/>
        <w:rPr>
          <w:rFonts w:ascii="Comic Sans MS" w:hAnsi="Comic Sans MS"/>
          <w:sz w:val="24"/>
          <w:szCs w:val="24"/>
          <w:u w:val="single"/>
        </w:rPr>
      </w:pPr>
      <w:r w:rsidRPr="002D2794">
        <w:rPr>
          <w:rFonts w:ascii="Comic Sans MS" w:hAnsi="Comic Sans MS"/>
          <w:b/>
          <w:sz w:val="24"/>
          <w:szCs w:val="24"/>
          <w:u w:val="single"/>
        </w:rPr>
        <w:t>The Teacher is Responsible</w:t>
      </w:r>
      <w:r w:rsidR="00F9227C">
        <w:rPr>
          <w:rFonts w:ascii="Comic Sans MS" w:hAnsi="Comic Sans MS"/>
          <w:b/>
          <w:sz w:val="24"/>
          <w:szCs w:val="24"/>
          <w:u w:val="single"/>
        </w:rPr>
        <w:t xml:space="preserve"> </w:t>
      </w:r>
      <w:r w:rsidR="005B1DFD">
        <w:rPr>
          <w:rFonts w:ascii="Comic Sans MS" w:hAnsi="Comic Sans MS"/>
          <w:b/>
          <w:sz w:val="24"/>
          <w:szCs w:val="24"/>
          <w:u w:val="single"/>
        </w:rPr>
        <w:t>T</w:t>
      </w:r>
      <w:r w:rsidR="00F9227C">
        <w:rPr>
          <w:rFonts w:ascii="Comic Sans MS" w:hAnsi="Comic Sans MS"/>
          <w:b/>
          <w:sz w:val="24"/>
          <w:szCs w:val="24"/>
          <w:u w:val="single"/>
        </w:rPr>
        <w:t>o</w:t>
      </w:r>
      <w:r w:rsidRPr="00D21B06">
        <w:rPr>
          <w:rFonts w:ascii="Comic Sans MS" w:hAnsi="Comic Sans MS"/>
          <w:sz w:val="24"/>
          <w:szCs w:val="24"/>
          <w:u w:val="single"/>
        </w:rPr>
        <w:t>:</w:t>
      </w:r>
    </w:p>
    <w:p w14:paraId="73009FC3"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plan and organize activities to suit individual </w:t>
      </w:r>
      <w:proofErr w:type="gramStart"/>
      <w:r w:rsidRPr="00534DEB">
        <w:rPr>
          <w:rFonts w:ascii="Comic Sans MS" w:hAnsi="Comic Sans MS"/>
        </w:rPr>
        <w:t>needs</w:t>
      </w:r>
      <w:proofErr w:type="gramEnd"/>
    </w:p>
    <w:p w14:paraId="4867D637"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give assistance and </w:t>
      </w:r>
      <w:proofErr w:type="gramStart"/>
      <w:r w:rsidRPr="00534DEB">
        <w:rPr>
          <w:rFonts w:ascii="Comic Sans MS" w:hAnsi="Comic Sans MS"/>
        </w:rPr>
        <w:t>encouragement</w:t>
      </w:r>
      <w:proofErr w:type="gramEnd"/>
    </w:p>
    <w:p w14:paraId="3D272D3B"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help with a variety of on-going </w:t>
      </w:r>
      <w:proofErr w:type="gramStart"/>
      <w:r w:rsidRPr="00534DEB">
        <w:rPr>
          <w:rFonts w:ascii="Comic Sans MS" w:hAnsi="Comic Sans MS"/>
        </w:rPr>
        <w:t>activities</w:t>
      </w:r>
      <w:proofErr w:type="gramEnd"/>
    </w:p>
    <w:p w14:paraId="704935A4"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structure activities which allow the child to make </w:t>
      </w:r>
      <w:proofErr w:type="gramStart"/>
      <w:r w:rsidRPr="00534DEB">
        <w:rPr>
          <w:rFonts w:ascii="Comic Sans MS" w:hAnsi="Comic Sans MS"/>
        </w:rPr>
        <w:t>discoveries</w:t>
      </w:r>
      <w:proofErr w:type="gramEnd"/>
    </w:p>
    <w:p w14:paraId="3D8C10A4"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create a friendly, accepting, supportive and relaxed atmosphere in which learning takes </w:t>
      </w:r>
      <w:proofErr w:type="gramStart"/>
      <w:r w:rsidRPr="00534DEB">
        <w:rPr>
          <w:rFonts w:ascii="Comic Sans MS" w:hAnsi="Comic Sans MS"/>
        </w:rPr>
        <w:t>place</w:t>
      </w:r>
      <w:proofErr w:type="gramEnd"/>
    </w:p>
    <w:p w14:paraId="1F318396" w14:textId="77777777" w:rsidR="00D21B06" w:rsidRPr="00534DEB" w:rsidRDefault="00D21B06" w:rsidP="00534DEB">
      <w:pPr>
        <w:pStyle w:val="ListParagraph"/>
        <w:numPr>
          <w:ilvl w:val="0"/>
          <w:numId w:val="6"/>
        </w:numPr>
        <w:spacing w:after="0"/>
        <w:rPr>
          <w:rFonts w:ascii="Comic Sans MS" w:hAnsi="Comic Sans MS"/>
        </w:rPr>
      </w:pPr>
      <w:r w:rsidRPr="00534DEB">
        <w:rPr>
          <w:rFonts w:ascii="Comic Sans MS" w:hAnsi="Comic Sans MS"/>
        </w:rPr>
        <w:t xml:space="preserve">keep parents informed about the academic and social progress of their </w:t>
      </w:r>
      <w:proofErr w:type="gramStart"/>
      <w:r w:rsidRPr="00534DEB">
        <w:rPr>
          <w:rFonts w:ascii="Comic Sans MS" w:hAnsi="Comic Sans MS"/>
        </w:rPr>
        <w:t>child</w:t>
      </w:r>
      <w:proofErr w:type="gramEnd"/>
    </w:p>
    <w:p w14:paraId="08CE6F91" w14:textId="77777777" w:rsidR="00D21B06" w:rsidRDefault="00D21B06" w:rsidP="00D21B06">
      <w:pPr>
        <w:spacing w:after="0"/>
        <w:ind w:left="1080"/>
        <w:rPr>
          <w:rFonts w:ascii="Comic Sans MS" w:hAnsi="Comic Sans MS"/>
          <w:sz w:val="24"/>
          <w:szCs w:val="24"/>
        </w:rPr>
      </w:pPr>
    </w:p>
    <w:p w14:paraId="72C42C78" w14:textId="77777777" w:rsidR="00D21B06" w:rsidRPr="002D2794" w:rsidRDefault="00D21B06" w:rsidP="00534DEB">
      <w:pPr>
        <w:spacing w:after="0"/>
        <w:ind w:left="851"/>
        <w:rPr>
          <w:rFonts w:ascii="Comic Sans MS" w:hAnsi="Comic Sans MS"/>
          <w:b/>
          <w:sz w:val="24"/>
          <w:szCs w:val="24"/>
          <w:u w:val="single"/>
        </w:rPr>
      </w:pPr>
      <w:r w:rsidRPr="002D2794">
        <w:rPr>
          <w:rFonts w:ascii="Comic Sans MS" w:hAnsi="Comic Sans MS"/>
          <w:b/>
          <w:sz w:val="24"/>
          <w:szCs w:val="24"/>
          <w:u w:val="single"/>
        </w:rPr>
        <w:t>Parents Are Required To:</w:t>
      </w:r>
    </w:p>
    <w:p w14:paraId="1F5DC280" w14:textId="77777777" w:rsidR="002D2794" w:rsidRPr="00534DEB" w:rsidRDefault="002D2794" w:rsidP="00534DEB">
      <w:pPr>
        <w:pStyle w:val="ListParagraph"/>
        <w:numPr>
          <w:ilvl w:val="0"/>
          <w:numId w:val="6"/>
        </w:numPr>
        <w:spacing w:after="0"/>
        <w:rPr>
          <w:rFonts w:ascii="Comic Sans MS" w:hAnsi="Comic Sans MS"/>
        </w:rPr>
      </w:pPr>
      <w:r w:rsidRPr="00534DEB">
        <w:rPr>
          <w:rFonts w:ascii="Comic Sans MS" w:hAnsi="Comic Sans MS"/>
        </w:rPr>
        <w:t xml:space="preserve">provide information regarding their child’s health and/or other </w:t>
      </w:r>
      <w:proofErr w:type="gramStart"/>
      <w:r w:rsidRPr="00534DEB">
        <w:rPr>
          <w:rFonts w:ascii="Comic Sans MS" w:hAnsi="Comic Sans MS"/>
        </w:rPr>
        <w:t>problems</w:t>
      </w:r>
      <w:proofErr w:type="gramEnd"/>
    </w:p>
    <w:p w14:paraId="7410ACF0" w14:textId="15B3667C" w:rsidR="002D2794" w:rsidRPr="00534DEB" w:rsidRDefault="002D2794" w:rsidP="00534DEB">
      <w:pPr>
        <w:pStyle w:val="ListParagraph"/>
        <w:numPr>
          <w:ilvl w:val="0"/>
          <w:numId w:val="6"/>
        </w:numPr>
        <w:spacing w:after="0"/>
        <w:rPr>
          <w:rFonts w:ascii="Comic Sans MS" w:hAnsi="Comic Sans MS"/>
        </w:rPr>
      </w:pPr>
      <w:r w:rsidRPr="00534DEB">
        <w:rPr>
          <w:rFonts w:ascii="Comic Sans MS" w:hAnsi="Comic Sans MS"/>
        </w:rPr>
        <w:t>always send two nutritional snacks and a</w:t>
      </w:r>
      <w:r w:rsidR="008246CF">
        <w:rPr>
          <w:rFonts w:ascii="Comic Sans MS" w:hAnsi="Comic Sans MS"/>
        </w:rPr>
        <w:t xml:space="preserve"> nutritious </w:t>
      </w:r>
      <w:r w:rsidRPr="00534DEB">
        <w:rPr>
          <w:rFonts w:ascii="Comic Sans MS" w:hAnsi="Comic Sans MS"/>
        </w:rPr>
        <w:t>lunch</w:t>
      </w:r>
    </w:p>
    <w:p w14:paraId="462C10B5" w14:textId="77777777" w:rsidR="002D2794" w:rsidRDefault="002D2794" w:rsidP="00534DEB">
      <w:pPr>
        <w:pStyle w:val="ListParagraph"/>
        <w:numPr>
          <w:ilvl w:val="0"/>
          <w:numId w:val="6"/>
        </w:numPr>
        <w:spacing w:after="0"/>
        <w:rPr>
          <w:rFonts w:ascii="Comic Sans MS" w:hAnsi="Comic Sans MS"/>
        </w:rPr>
      </w:pPr>
      <w:r w:rsidRPr="00534DEB">
        <w:rPr>
          <w:rFonts w:ascii="Comic Sans MS" w:hAnsi="Comic Sans MS"/>
        </w:rPr>
        <w:t xml:space="preserve">help their child learn personal information –first and last name, address, phone </w:t>
      </w:r>
      <w:r w:rsidR="00D23B05" w:rsidRPr="00534DEB">
        <w:rPr>
          <w:rFonts w:ascii="Comic Sans MS" w:hAnsi="Comic Sans MS"/>
        </w:rPr>
        <w:t xml:space="preserve">         </w:t>
      </w:r>
      <w:r w:rsidRPr="00534DEB">
        <w:rPr>
          <w:rFonts w:ascii="Comic Sans MS" w:hAnsi="Comic Sans MS"/>
        </w:rPr>
        <w:t xml:space="preserve">number and </w:t>
      </w:r>
      <w:proofErr w:type="gramStart"/>
      <w:r w:rsidRPr="00534DEB">
        <w:rPr>
          <w:rFonts w:ascii="Comic Sans MS" w:hAnsi="Comic Sans MS"/>
        </w:rPr>
        <w:t>birthday</w:t>
      </w:r>
      <w:proofErr w:type="gramEnd"/>
    </w:p>
    <w:p w14:paraId="1979CE77" w14:textId="00C0E759" w:rsidR="003D58BF" w:rsidRPr="003D58BF" w:rsidRDefault="008246CF" w:rsidP="003D58BF">
      <w:pPr>
        <w:pStyle w:val="ListParagraph"/>
        <w:numPr>
          <w:ilvl w:val="0"/>
          <w:numId w:val="6"/>
        </w:numPr>
        <w:spacing w:after="0"/>
        <w:rPr>
          <w:rFonts w:ascii="Comic Sans MS" w:hAnsi="Comic Sans MS"/>
        </w:rPr>
      </w:pPr>
      <w:r>
        <w:rPr>
          <w:rFonts w:ascii="Comic Sans MS" w:hAnsi="Comic Sans MS"/>
        </w:rPr>
        <w:t>l</w:t>
      </w:r>
      <w:r w:rsidR="003D58BF" w:rsidRPr="003D58BF">
        <w:rPr>
          <w:rFonts w:ascii="Comic Sans MS" w:hAnsi="Comic Sans MS"/>
        </w:rPr>
        <w:t>abel all your child’s clothing and personal belongings</w:t>
      </w:r>
    </w:p>
    <w:p w14:paraId="70F26A21" w14:textId="71C7F6B9" w:rsidR="003D58BF" w:rsidRPr="003D58BF" w:rsidRDefault="008246CF" w:rsidP="003D58BF">
      <w:pPr>
        <w:pStyle w:val="ListParagraph"/>
        <w:numPr>
          <w:ilvl w:val="0"/>
          <w:numId w:val="6"/>
        </w:numPr>
        <w:spacing w:after="0"/>
        <w:rPr>
          <w:rFonts w:ascii="Comic Sans MS" w:hAnsi="Comic Sans MS"/>
        </w:rPr>
      </w:pPr>
      <w:r>
        <w:rPr>
          <w:rFonts w:ascii="Comic Sans MS" w:hAnsi="Comic Sans MS"/>
        </w:rPr>
        <w:t>w</w:t>
      </w:r>
      <w:r w:rsidR="003D58BF" w:rsidRPr="003D58BF">
        <w:rPr>
          <w:rFonts w:ascii="Comic Sans MS" w:hAnsi="Comic Sans MS"/>
        </w:rPr>
        <w:t>ake your child early enough to have a good breakfast</w:t>
      </w:r>
      <w:r>
        <w:rPr>
          <w:rFonts w:ascii="Comic Sans MS" w:hAnsi="Comic Sans MS"/>
        </w:rPr>
        <w:t xml:space="preserve"> and get to school on </w:t>
      </w:r>
      <w:proofErr w:type="gramStart"/>
      <w:r>
        <w:rPr>
          <w:rFonts w:ascii="Comic Sans MS" w:hAnsi="Comic Sans MS"/>
        </w:rPr>
        <w:t>time</w:t>
      </w:r>
      <w:proofErr w:type="gramEnd"/>
    </w:p>
    <w:p w14:paraId="6B1EE00A" w14:textId="22B8BB09" w:rsidR="003D58BF" w:rsidRPr="008246CF" w:rsidRDefault="008246CF" w:rsidP="008246CF">
      <w:pPr>
        <w:pStyle w:val="ListParagraph"/>
        <w:numPr>
          <w:ilvl w:val="0"/>
          <w:numId w:val="6"/>
        </w:numPr>
        <w:spacing w:after="0"/>
        <w:rPr>
          <w:rFonts w:ascii="Comic Sans MS" w:hAnsi="Comic Sans MS"/>
        </w:rPr>
      </w:pPr>
      <w:r>
        <w:rPr>
          <w:rFonts w:ascii="Comic Sans MS" w:hAnsi="Comic Sans MS"/>
        </w:rPr>
        <w:t>k</w:t>
      </w:r>
      <w:r w:rsidR="003D58BF" w:rsidRPr="003D58BF">
        <w:rPr>
          <w:rFonts w:ascii="Comic Sans MS" w:hAnsi="Comic Sans MS"/>
        </w:rPr>
        <w:t>eep the consumption of candy, potato chips and soft drinks at a low level.</w:t>
      </w:r>
    </w:p>
    <w:p w14:paraId="1A85DAD1" w14:textId="1174ED41" w:rsidR="003D58BF" w:rsidRPr="003D58BF" w:rsidRDefault="008246CF" w:rsidP="003D58BF">
      <w:pPr>
        <w:pStyle w:val="ListParagraph"/>
        <w:numPr>
          <w:ilvl w:val="0"/>
          <w:numId w:val="6"/>
        </w:numPr>
        <w:spacing w:after="0"/>
        <w:rPr>
          <w:rFonts w:ascii="Comic Sans MS" w:hAnsi="Comic Sans MS"/>
        </w:rPr>
      </w:pPr>
      <w:r>
        <w:rPr>
          <w:rFonts w:ascii="Comic Sans MS" w:hAnsi="Comic Sans MS"/>
        </w:rPr>
        <w:t>k</w:t>
      </w:r>
      <w:r w:rsidR="003D58BF" w:rsidRPr="003D58BF">
        <w:rPr>
          <w:rFonts w:ascii="Comic Sans MS" w:hAnsi="Comic Sans MS"/>
        </w:rPr>
        <w:t xml:space="preserve">eep your child home if he/she shows signs of possible illness such as sore throat, chills, skin rash, coughing, fever, etc.           </w:t>
      </w:r>
    </w:p>
    <w:p w14:paraId="062F7E91" w14:textId="4EBAAC38" w:rsidR="003D58BF" w:rsidRPr="003D58BF" w:rsidRDefault="008246CF" w:rsidP="003D58BF">
      <w:pPr>
        <w:pStyle w:val="ListParagraph"/>
        <w:numPr>
          <w:ilvl w:val="0"/>
          <w:numId w:val="6"/>
        </w:numPr>
        <w:spacing w:after="0"/>
        <w:rPr>
          <w:rFonts w:ascii="Comic Sans MS" w:hAnsi="Comic Sans MS"/>
        </w:rPr>
      </w:pPr>
      <w:r>
        <w:rPr>
          <w:rFonts w:ascii="Comic Sans MS" w:hAnsi="Comic Sans MS"/>
        </w:rPr>
        <w:t>m</w:t>
      </w:r>
      <w:r w:rsidR="003D58BF" w:rsidRPr="003D58BF">
        <w:rPr>
          <w:rFonts w:ascii="Comic Sans MS" w:hAnsi="Comic Sans MS"/>
        </w:rPr>
        <w:t>ake the teacher aware of emotional upsets which originate at home.</w:t>
      </w:r>
    </w:p>
    <w:p w14:paraId="4F46557F" w14:textId="77777777" w:rsidR="002D2794" w:rsidRPr="00534DEB" w:rsidRDefault="002D2794" w:rsidP="00534DEB">
      <w:pPr>
        <w:pStyle w:val="ListParagraph"/>
        <w:numPr>
          <w:ilvl w:val="0"/>
          <w:numId w:val="6"/>
        </w:numPr>
        <w:spacing w:after="0"/>
        <w:rPr>
          <w:rFonts w:ascii="Comic Sans MS" w:hAnsi="Comic Sans MS"/>
        </w:rPr>
      </w:pPr>
      <w:r w:rsidRPr="00534DEB">
        <w:rPr>
          <w:rFonts w:ascii="Comic Sans MS" w:hAnsi="Comic Sans MS"/>
        </w:rPr>
        <w:t xml:space="preserve">take the time at home to review skills taught in </w:t>
      </w:r>
      <w:proofErr w:type="gramStart"/>
      <w:r w:rsidRPr="00534DEB">
        <w:rPr>
          <w:rFonts w:ascii="Comic Sans MS" w:hAnsi="Comic Sans MS"/>
        </w:rPr>
        <w:t>school</w:t>
      </w:r>
      <w:proofErr w:type="gramEnd"/>
    </w:p>
    <w:p w14:paraId="78CAEDD6" w14:textId="77777777" w:rsidR="002D2794" w:rsidRPr="00534DEB" w:rsidRDefault="002D2794" w:rsidP="00534DEB">
      <w:pPr>
        <w:pStyle w:val="ListParagraph"/>
        <w:numPr>
          <w:ilvl w:val="0"/>
          <w:numId w:val="6"/>
        </w:numPr>
        <w:spacing w:after="0"/>
        <w:rPr>
          <w:rFonts w:ascii="Comic Sans MS" w:hAnsi="Comic Sans MS"/>
        </w:rPr>
      </w:pPr>
      <w:r w:rsidRPr="00534DEB">
        <w:rPr>
          <w:rFonts w:ascii="Comic Sans MS" w:hAnsi="Comic Sans MS"/>
        </w:rPr>
        <w:t xml:space="preserve">assist when </w:t>
      </w:r>
      <w:proofErr w:type="gramStart"/>
      <w:r w:rsidRPr="00534DEB">
        <w:rPr>
          <w:rFonts w:ascii="Comic Sans MS" w:hAnsi="Comic Sans MS"/>
        </w:rPr>
        <w:t>possible</w:t>
      </w:r>
      <w:proofErr w:type="gramEnd"/>
      <w:r w:rsidRPr="00534DEB">
        <w:rPr>
          <w:rFonts w:ascii="Comic Sans MS" w:hAnsi="Comic Sans MS"/>
        </w:rPr>
        <w:t xml:space="preserve"> with activities such as field trips or excursions</w:t>
      </w:r>
    </w:p>
    <w:p w14:paraId="5B778EC6" w14:textId="77777777" w:rsidR="002D2794" w:rsidRPr="00534DEB" w:rsidRDefault="002D2794" w:rsidP="00534DEB">
      <w:pPr>
        <w:pStyle w:val="ListParagraph"/>
        <w:numPr>
          <w:ilvl w:val="0"/>
          <w:numId w:val="6"/>
        </w:numPr>
        <w:spacing w:after="0"/>
        <w:rPr>
          <w:rFonts w:ascii="Comic Sans MS" w:hAnsi="Comic Sans MS"/>
        </w:rPr>
      </w:pPr>
      <w:r w:rsidRPr="00534DEB">
        <w:rPr>
          <w:rFonts w:ascii="Comic Sans MS" w:hAnsi="Comic Sans MS"/>
        </w:rPr>
        <w:t>clearly mark all their child’s clothing and personal belongings such as shoes, lunch bags, backpacks etc...</w:t>
      </w:r>
    </w:p>
    <w:p w14:paraId="7139A3CB" w14:textId="4601F750" w:rsidR="002D2794" w:rsidRPr="0013429D" w:rsidRDefault="0013429D" w:rsidP="0013429D">
      <w:pPr>
        <w:pStyle w:val="ListParagraph"/>
        <w:numPr>
          <w:ilvl w:val="0"/>
          <w:numId w:val="6"/>
        </w:numPr>
        <w:spacing w:after="0"/>
        <w:rPr>
          <w:rFonts w:ascii="Comic Sans MS" w:hAnsi="Comic Sans MS"/>
        </w:rPr>
      </w:pPr>
      <w:r>
        <w:rPr>
          <w:rFonts w:ascii="Comic Sans MS" w:hAnsi="Comic Sans MS"/>
        </w:rPr>
        <w:lastRenderedPageBreak/>
        <w:t xml:space="preserve">inform the school </w:t>
      </w:r>
      <w:r w:rsidRPr="001B773B">
        <w:rPr>
          <w:rFonts w:ascii="Comic Sans MS" w:hAnsi="Comic Sans MS"/>
          <w:u w:val="single"/>
        </w:rPr>
        <w:t>before</w:t>
      </w:r>
      <w:r w:rsidR="002D2794" w:rsidRPr="00534DEB">
        <w:rPr>
          <w:rFonts w:ascii="Comic Sans MS" w:hAnsi="Comic Sans MS"/>
        </w:rPr>
        <w:t xml:space="preserve"> 9:00a.m. if their child will be late or absent </w:t>
      </w:r>
      <w:r>
        <w:rPr>
          <w:rFonts w:ascii="Comic Sans MS" w:hAnsi="Comic Sans MS"/>
        </w:rPr>
        <w:t xml:space="preserve">via </w:t>
      </w:r>
      <w:proofErr w:type="spellStart"/>
      <w:r w:rsidR="00A07A6A">
        <w:rPr>
          <w:rFonts w:ascii="Comic Sans MS" w:hAnsi="Comic Sans MS"/>
        </w:rPr>
        <w:t>Edsby</w:t>
      </w:r>
      <w:proofErr w:type="spellEnd"/>
      <w:r>
        <w:rPr>
          <w:rFonts w:ascii="Comic Sans MS" w:hAnsi="Comic Sans MS"/>
        </w:rPr>
        <w:t xml:space="preserve">, there is an app you can get from the app store, or </w:t>
      </w:r>
      <w:r w:rsidR="00A07A6A">
        <w:rPr>
          <w:rFonts w:ascii="Comic Sans MS" w:hAnsi="Comic Sans MS"/>
        </w:rPr>
        <w:t xml:space="preserve">a </w:t>
      </w:r>
      <w:r>
        <w:rPr>
          <w:rFonts w:ascii="Comic Sans MS" w:hAnsi="Comic Sans MS"/>
        </w:rPr>
        <w:t>website</w:t>
      </w:r>
      <w:r w:rsidRPr="00D63DF8">
        <w:rPr>
          <w:rFonts w:ascii="Comic Sans MS" w:hAnsi="Comic Sans MS"/>
        </w:rPr>
        <w:t xml:space="preserve">: </w:t>
      </w:r>
      <w:hyperlink r:id="rId20" w:history="1">
        <w:r w:rsidR="004059FA" w:rsidRPr="00D63DF8">
          <w:rPr>
            <w:rStyle w:val="Hyperlink"/>
            <w:rFonts w:ascii="Comic Sans MS" w:hAnsi="Comic Sans MS"/>
          </w:rPr>
          <w:t>www.Edsby.ca</w:t>
        </w:r>
      </w:hyperlink>
      <w:r w:rsidR="004059FA" w:rsidRPr="00D63DF8">
        <w:rPr>
          <w:rFonts w:ascii="Comic Sans MS" w:hAnsi="Comic Sans MS"/>
        </w:rPr>
        <w:t xml:space="preserve">  If you are having troubles with </w:t>
      </w:r>
      <w:proofErr w:type="spellStart"/>
      <w:r w:rsidR="004059FA" w:rsidRPr="00D63DF8">
        <w:rPr>
          <w:rFonts w:ascii="Comic Sans MS" w:hAnsi="Comic Sans MS"/>
        </w:rPr>
        <w:t>Edsby</w:t>
      </w:r>
      <w:proofErr w:type="spellEnd"/>
      <w:r w:rsidR="004059FA" w:rsidRPr="00D63DF8">
        <w:rPr>
          <w:rFonts w:ascii="Comic Sans MS" w:hAnsi="Comic Sans MS"/>
        </w:rPr>
        <w:t xml:space="preserve">, </w:t>
      </w:r>
      <w:r w:rsidR="00D63DF8" w:rsidRPr="00D63DF8">
        <w:rPr>
          <w:rFonts w:ascii="Comic Sans MS" w:hAnsi="Comic Sans MS"/>
        </w:rPr>
        <w:t>let the Office Coordinator know and report your absent child for that day to the school: 306-659-7480</w:t>
      </w:r>
    </w:p>
    <w:p w14:paraId="61CDCEAD" w14:textId="77777777" w:rsidR="002D2794" w:rsidRDefault="002D2794" w:rsidP="002D2794">
      <w:pPr>
        <w:spacing w:after="0"/>
        <w:ind w:left="851"/>
        <w:rPr>
          <w:rFonts w:ascii="Comic Sans MS" w:hAnsi="Comic Sans MS"/>
        </w:rPr>
      </w:pPr>
    </w:p>
    <w:p w14:paraId="13C4D2E6" w14:textId="4E5E27C2" w:rsidR="009C3D39" w:rsidRPr="009C3D39" w:rsidRDefault="002D2794" w:rsidP="009C3D39">
      <w:pPr>
        <w:pStyle w:val="ListParagraph"/>
        <w:numPr>
          <w:ilvl w:val="0"/>
          <w:numId w:val="2"/>
        </w:numPr>
        <w:spacing w:after="0"/>
        <w:rPr>
          <w:rFonts w:ascii="Comic Sans MS" w:hAnsi="Comic Sans MS"/>
          <w:b/>
        </w:rPr>
      </w:pPr>
      <w:r w:rsidRPr="002D2794">
        <w:rPr>
          <w:rFonts w:ascii="Comic Sans MS" w:hAnsi="Comic Sans MS"/>
          <w:b/>
        </w:rPr>
        <w:t>School Organization</w:t>
      </w:r>
      <w:r w:rsidRPr="002D2794">
        <w:rPr>
          <w:rFonts w:ascii="Comic Sans MS" w:hAnsi="Comic Sans MS"/>
          <w:b/>
        </w:rPr>
        <w:tab/>
      </w:r>
      <w:r w:rsidR="00D21B06" w:rsidRPr="002D2794">
        <w:rPr>
          <w:rFonts w:ascii="Comic Sans MS" w:hAnsi="Comic Sans MS"/>
          <w:b/>
        </w:rPr>
        <w:tab/>
      </w:r>
      <w:r w:rsidR="00437C44" w:rsidRPr="00EA7E9F">
        <w:rPr>
          <w:b/>
          <w:noProof/>
          <w:sz w:val="20"/>
          <w:szCs w:val="20"/>
          <w:lang w:val="en-US" w:eastAsia="en-US"/>
        </w:rPr>
        <w:drawing>
          <wp:anchor distT="0" distB="0" distL="114300" distR="114300" simplePos="0" relativeHeight="251662336" behindDoc="1" locked="0" layoutInCell="1" allowOverlap="1" wp14:anchorId="105AC84D" wp14:editId="05C2F70F">
            <wp:simplePos x="0" y="0"/>
            <wp:positionH relativeFrom="column">
              <wp:posOffset>4418317</wp:posOffset>
            </wp:positionH>
            <wp:positionV relativeFrom="paragraph">
              <wp:posOffset>245261</wp:posOffset>
            </wp:positionV>
            <wp:extent cx="1848485" cy="1732280"/>
            <wp:effectExtent l="0" t="0" r="0" b="1270"/>
            <wp:wrapTight wrapText="bothSides">
              <wp:wrapPolygon edited="0">
                <wp:start x="8682" y="0"/>
                <wp:lineTo x="7346" y="1900"/>
                <wp:lineTo x="7123" y="2613"/>
                <wp:lineTo x="7791" y="3801"/>
                <wp:lineTo x="6010" y="7601"/>
                <wp:lineTo x="2226" y="8789"/>
                <wp:lineTo x="890" y="9739"/>
                <wp:lineTo x="890" y="11402"/>
                <wp:lineTo x="0" y="13540"/>
                <wp:lineTo x="0" y="18290"/>
                <wp:lineTo x="5565" y="19003"/>
                <wp:lineTo x="7791" y="21378"/>
                <wp:lineTo x="8014" y="21378"/>
                <wp:lineTo x="11798" y="21378"/>
                <wp:lineTo x="12911" y="21378"/>
                <wp:lineTo x="15137" y="19716"/>
                <wp:lineTo x="21370" y="19003"/>
                <wp:lineTo x="21370" y="14490"/>
                <wp:lineTo x="20702" y="10927"/>
                <wp:lineTo x="18921" y="9501"/>
                <wp:lineTo x="15360" y="7601"/>
                <wp:lineTo x="15582" y="6651"/>
                <wp:lineTo x="14469" y="5226"/>
                <wp:lineTo x="12466" y="3801"/>
                <wp:lineTo x="12911" y="2375"/>
                <wp:lineTo x="12243" y="713"/>
                <wp:lineTo x="10908" y="0"/>
                <wp:lineTo x="8682" y="0"/>
              </wp:wrapPolygon>
            </wp:wrapTight>
            <wp:docPr id="42" name="Picture 22" descr="C:\Users\Jeremy\AppData\Local\Microsoft\Windows\Temporary Internet Files\Content.IE5\U2PLDKHH\MC9000566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eremy\AppData\Local\Microsoft\Windows\Temporary Internet Files\Content.IE5\U2PLDKHH\MC900056680[1].wmf"/>
                    <pic:cNvPicPr>
                      <a:picLocks noChangeAspect="1" noChangeArrowheads="1"/>
                    </pic:cNvPicPr>
                  </pic:nvPicPr>
                  <pic:blipFill>
                    <a:blip r:embed="rId21" cstate="print"/>
                    <a:srcRect/>
                    <a:stretch>
                      <a:fillRect/>
                    </a:stretch>
                  </pic:blipFill>
                  <pic:spPr bwMode="auto">
                    <a:xfrm>
                      <a:off x="0" y="0"/>
                      <a:ext cx="1848485" cy="1732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42A4" w:rsidRPr="009C3D39">
        <w:rPr>
          <w:rFonts w:ascii="Comic Sans MS" w:hAnsi="Comic Sans MS"/>
        </w:rPr>
        <w:t>General information</w:t>
      </w:r>
      <w:r w:rsidR="009C3D39">
        <w:rPr>
          <w:rFonts w:ascii="Comic Sans MS" w:hAnsi="Comic Sans MS"/>
        </w:rPr>
        <w:t>:</w:t>
      </w:r>
    </w:p>
    <w:p w14:paraId="1E0CF51F" w14:textId="0565218D" w:rsidR="00437C44" w:rsidRPr="009C3D39" w:rsidRDefault="00BD7035" w:rsidP="009C3D39">
      <w:pPr>
        <w:spacing w:after="0"/>
        <w:ind w:left="720"/>
        <w:rPr>
          <w:rFonts w:ascii="Comic Sans MS" w:hAnsi="Comic Sans MS"/>
          <w:b/>
        </w:rPr>
      </w:pPr>
      <w:r w:rsidRPr="009C3D39">
        <w:rPr>
          <w:rFonts w:ascii="Comic Sans MS" w:hAnsi="Comic Sans MS"/>
        </w:rPr>
        <w:t>É</w:t>
      </w:r>
      <w:r w:rsidR="002B4873" w:rsidRPr="009C3D39">
        <w:rPr>
          <w:rFonts w:ascii="Comic Sans MS" w:hAnsi="Comic Sans MS"/>
        </w:rPr>
        <w:t xml:space="preserve">cole </w:t>
      </w:r>
      <w:r w:rsidR="00534DEB" w:rsidRPr="009C3D39">
        <w:rPr>
          <w:rFonts w:ascii="Comic Sans MS" w:hAnsi="Comic Sans MS"/>
        </w:rPr>
        <w:t>Sister O’Brien</w:t>
      </w:r>
      <w:r w:rsidR="001C42A4" w:rsidRPr="009C3D39">
        <w:rPr>
          <w:rFonts w:ascii="Comic Sans MS" w:hAnsi="Comic Sans MS"/>
        </w:rPr>
        <w:t xml:space="preserve"> </w:t>
      </w:r>
    </w:p>
    <w:p w14:paraId="7DF68B6A" w14:textId="33B298DE" w:rsidR="001C42A4" w:rsidRPr="00EA7E9F" w:rsidRDefault="00437C44" w:rsidP="00EA7E9F">
      <w:pPr>
        <w:spacing w:after="0"/>
        <w:ind w:left="720"/>
        <w:rPr>
          <w:rFonts w:ascii="Comic Sans MS" w:hAnsi="Comic Sans MS"/>
        </w:rPr>
      </w:pPr>
      <w:r>
        <w:rPr>
          <w:rFonts w:ascii="Comic Sans MS" w:hAnsi="Comic Sans MS"/>
          <w:b/>
          <w:sz w:val="20"/>
          <w:szCs w:val="20"/>
        </w:rPr>
        <w:t>Address:</w:t>
      </w:r>
      <w:r w:rsidR="00EA7E9F">
        <w:rPr>
          <w:rFonts w:ascii="Comic Sans MS" w:hAnsi="Comic Sans MS"/>
          <w:b/>
          <w:sz w:val="20"/>
          <w:szCs w:val="20"/>
        </w:rPr>
        <w:t xml:space="preserve"> </w:t>
      </w:r>
      <w:r w:rsidR="00EA7E9F">
        <w:rPr>
          <w:rFonts w:ascii="Comic Sans MS" w:hAnsi="Comic Sans MS"/>
          <w:sz w:val="20"/>
          <w:szCs w:val="20"/>
        </w:rPr>
        <w:t>451</w:t>
      </w:r>
      <w:r w:rsidR="009C3D39">
        <w:rPr>
          <w:rFonts w:ascii="Comic Sans MS" w:hAnsi="Comic Sans MS"/>
          <w:sz w:val="20"/>
          <w:szCs w:val="20"/>
        </w:rPr>
        <w:t xml:space="preserve"> </w:t>
      </w:r>
      <w:r w:rsidR="00534DEB" w:rsidRPr="00EA7E9F">
        <w:rPr>
          <w:rFonts w:ascii="Comic Sans MS" w:hAnsi="Comic Sans MS"/>
          <w:sz w:val="20"/>
          <w:szCs w:val="20"/>
        </w:rPr>
        <w:t xml:space="preserve">Silverwood Road, </w:t>
      </w:r>
      <w:r w:rsidR="002B4873" w:rsidRPr="00EA7E9F">
        <w:rPr>
          <w:rFonts w:ascii="Comic Sans MS" w:hAnsi="Comic Sans MS"/>
          <w:sz w:val="20"/>
          <w:szCs w:val="20"/>
        </w:rPr>
        <w:t>S7</w:t>
      </w:r>
      <w:r w:rsidR="00534DEB" w:rsidRPr="00EA7E9F">
        <w:rPr>
          <w:rFonts w:ascii="Comic Sans MS" w:hAnsi="Comic Sans MS"/>
          <w:sz w:val="20"/>
          <w:szCs w:val="20"/>
        </w:rPr>
        <w:t>K</w:t>
      </w:r>
      <w:r w:rsidR="002B4873" w:rsidRPr="00EA7E9F">
        <w:rPr>
          <w:rFonts w:ascii="Comic Sans MS" w:hAnsi="Comic Sans MS"/>
          <w:sz w:val="20"/>
          <w:szCs w:val="20"/>
        </w:rPr>
        <w:t xml:space="preserve"> </w:t>
      </w:r>
      <w:r w:rsidR="00534DEB" w:rsidRPr="00EA7E9F">
        <w:rPr>
          <w:rFonts w:ascii="Comic Sans MS" w:hAnsi="Comic Sans MS"/>
          <w:sz w:val="20"/>
          <w:szCs w:val="20"/>
        </w:rPr>
        <w:t>6G1</w:t>
      </w:r>
    </w:p>
    <w:p w14:paraId="294996DD" w14:textId="5D807611" w:rsidR="001C42A4" w:rsidRPr="00EA7E9F" w:rsidRDefault="002B4873" w:rsidP="001C42A4">
      <w:pPr>
        <w:spacing w:after="0"/>
        <w:ind w:left="720"/>
        <w:rPr>
          <w:rFonts w:ascii="Comic Sans MS" w:hAnsi="Comic Sans MS"/>
          <w:sz w:val="20"/>
          <w:szCs w:val="20"/>
        </w:rPr>
      </w:pPr>
      <w:r w:rsidRPr="00EA7E9F">
        <w:rPr>
          <w:rFonts w:ascii="Comic Sans MS" w:hAnsi="Comic Sans MS"/>
          <w:b/>
          <w:sz w:val="20"/>
          <w:szCs w:val="20"/>
        </w:rPr>
        <w:t>Phone Number</w:t>
      </w:r>
      <w:r w:rsidRPr="00EA7E9F">
        <w:rPr>
          <w:rFonts w:ascii="Comic Sans MS" w:hAnsi="Comic Sans MS"/>
          <w:sz w:val="20"/>
          <w:szCs w:val="20"/>
        </w:rPr>
        <w:t>:</w:t>
      </w:r>
      <w:r w:rsidRPr="00EA7E9F">
        <w:rPr>
          <w:rFonts w:ascii="Comic Sans MS" w:hAnsi="Comic Sans MS"/>
          <w:sz w:val="20"/>
          <w:szCs w:val="20"/>
        </w:rPr>
        <w:tab/>
      </w:r>
      <w:r w:rsidR="009C3D39">
        <w:rPr>
          <w:rFonts w:ascii="Comic Sans MS" w:hAnsi="Comic Sans MS"/>
          <w:sz w:val="20"/>
          <w:szCs w:val="20"/>
        </w:rPr>
        <w:t xml:space="preserve"> 306-</w:t>
      </w:r>
      <w:r w:rsidRPr="00EA7E9F">
        <w:rPr>
          <w:rFonts w:ascii="Comic Sans MS" w:hAnsi="Comic Sans MS"/>
          <w:sz w:val="20"/>
          <w:szCs w:val="20"/>
        </w:rPr>
        <w:t>659-</w:t>
      </w:r>
      <w:r w:rsidR="00534DEB" w:rsidRPr="00EA7E9F">
        <w:rPr>
          <w:rFonts w:ascii="Comic Sans MS" w:hAnsi="Comic Sans MS"/>
          <w:sz w:val="20"/>
          <w:szCs w:val="20"/>
        </w:rPr>
        <w:t>7480</w:t>
      </w:r>
    </w:p>
    <w:p w14:paraId="3EB3E8A2" w14:textId="4408F94D" w:rsidR="000E6B1C" w:rsidRPr="00EA7E9F" w:rsidRDefault="000E6B1C" w:rsidP="001C42A4">
      <w:pPr>
        <w:spacing w:after="0"/>
        <w:ind w:left="720"/>
        <w:rPr>
          <w:rFonts w:ascii="Comic Sans MS" w:hAnsi="Comic Sans MS"/>
          <w:sz w:val="20"/>
          <w:szCs w:val="20"/>
        </w:rPr>
      </w:pPr>
      <w:r w:rsidRPr="00EA7E9F">
        <w:rPr>
          <w:rFonts w:ascii="Comic Sans MS" w:hAnsi="Comic Sans MS"/>
          <w:b/>
          <w:sz w:val="20"/>
          <w:szCs w:val="20"/>
        </w:rPr>
        <w:t>Website</w:t>
      </w:r>
      <w:r w:rsidRPr="00EA7E9F">
        <w:rPr>
          <w:rFonts w:ascii="Comic Sans MS" w:hAnsi="Comic Sans MS"/>
          <w:sz w:val="20"/>
          <w:szCs w:val="20"/>
        </w:rPr>
        <w:t>:</w:t>
      </w:r>
      <w:r w:rsidRPr="00EA7E9F">
        <w:rPr>
          <w:rFonts w:ascii="Comic Sans MS" w:hAnsi="Comic Sans MS"/>
          <w:sz w:val="20"/>
          <w:szCs w:val="20"/>
        </w:rPr>
        <w:tab/>
      </w:r>
      <w:r w:rsidRPr="00EA7E9F">
        <w:rPr>
          <w:rFonts w:ascii="Comic Sans MS" w:hAnsi="Comic Sans MS"/>
          <w:sz w:val="20"/>
          <w:szCs w:val="20"/>
        </w:rPr>
        <w:tab/>
        <w:t>www.gscs.ca</w:t>
      </w:r>
      <w:r w:rsidR="00D61020">
        <w:rPr>
          <w:rFonts w:ascii="Comic Sans MS" w:hAnsi="Comic Sans MS"/>
          <w:sz w:val="20"/>
          <w:szCs w:val="20"/>
        </w:rPr>
        <w:t>/</w:t>
      </w:r>
      <w:r w:rsidRPr="00EA7E9F">
        <w:rPr>
          <w:rFonts w:ascii="Comic Sans MS" w:hAnsi="Comic Sans MS"/>
          <w:sz w:val="20"/>
          <w:szCs w:val="20"/>
        </w:rPr>
        <w:t>obr</w:t>
      </w:r>
    </w:p>
    <w:p w14:paraId="75074904" w14:textId="77777777" w:rsidR="00AC4D4E" w:rsidRPr="00EA7E9F" w:rsidRDefault="00AC4D4E" w:rsidP="001C42A4">
      <w:pPr>
        <w:spacing w:after="0"/>
        <w:ind w:left="720"/>
        <w:rPr>
          <w:rFonts w:ascii="Comic Sans MS" w:hAnsi="Comic Sans MS"/>
          <w:sz w:val="20"/>
          <w:szCs w:val="20"/>
        </w:rPr>
      </w:pPr>
      <w:r w:rsidRPr="00EA7E9F">
        <w:rPr>
          <w:rFonts w:ascii="Comic Sans MS" w:hAnsi="Comic Sans MS"/>
          <w:b/>
          <w:sz w:val="20"/>
          <w:szCs w:val="20"/>
        </w:rPr>
        <w:t>School Hours</w:t>
      </w:r>
      <w:r w:rsidRPr="00EA7E9F">
        <w:rPr>
          <w:rFonts w:ascii="Comic Sans MS" w:hAnsi="Comic Sans MS"/>
          <w:sz w:val="20"/>
          <w:szCs w:val="20"/>
        </w:rPr>
        <w:t>:</w:t>
      </w:r>
      <w:r w:rsidRPr="00EA7E9F">
        <w:rPr>
          <w:rFonts w:ascii="Comic Sans MS" w:hAnsi="Comic Sans MS"/>
          <w:sz w:val="20"/>
          <w:szCs w:val="20"/>
        </w:rPr>
        <w:tab/>
      </w:r>
      <w:r w:rsidR="00EA7E9F">
        <w:rPr>
          <w:rFonts w:ascii="Comic Sans MS" w:hAnsi="Comic Sans MS"/>
          <w:sz w:val="20"/>
          <w:szCs w:val="20"/>
        </w:rPr>
        <w:tab/>
      </w:r>
      <w:r w:rsidR="002B4873" w:rsidRPr="00EA7E9F">
        <w:rPr>
          <w:rFonts w:ascii="Comic Sans MS" w:hAnsi="Comic Sans MS"/>
          <w:sz w:val="20"/>
          <w:szCs w:val="20"/>
        </w:rPr>
        <w:t>9:00</w:t>
      </w:r>
      <w:r w:rsidRPr="00EA7E9F">
        <w:rPr>
          <w:rFonts w:ascii="Comic Sans MS" w:hAnsi="Comic Sans MS"/>
          <w:sz w:val="20"/>
          <w:szCs w:val="20"/>
        </w:rPr>
        <w:t xml:space="preserve"> a.m. to 3:</w:t>
      </w:r>
      <w:r w:rsidR="00534DEB" w:rsidRPr="00EA7E9F">
        <w:rPr>
          <w:rFonts w:ascii="Comic Sans MS" w:hAnsi="Comic Sans MS"/>
          <w:sz w:val="20"/>
          <w:szCs w:val="20"/>
        </w:rPr>
        <w:t>30</w:t>
      </w:r>
      <w:r w:rsidRPr="00EA7E9F">
        <w:rPr>
          <w:rFonts w:ascii="Comic Sans MS" w:hAnsi="Comic Sans MS"/>
          <w:sz w:val="20"/>
          <w:szCs w:val="20"/>
        </w:rPr>
        <w:t xml:space="preserve"> p.m.</w:t>
      </w:r>
    </w:p>
    <w:p w14:paraId="2A81DEAD" w14:textId="15B79083" w:rsidR="00AC4D4E" w:rsidRPr="00EA7E9F" w:rsidRDefault="002B4873" w:rsidP="001C42A4">
      <w:pPr>
        <w:spacing w:after="0"/>
        <w:ind w:left="720"/>
        <w:rPr>
          <w:rFonts w:ascii="Comic Sans MS" w:hAnsi="Comic Sans MS"/>
          <w:sz w:val="20"/>
          <w:szCs w:val="20"/>
        </w:rPr>
      </w:pPr>
      <w:r w:rsidRPr="00EA7E9F">
        <w:rPr>
          <w:rFonts w:ascii="Comic Sans MS" w:hAnsi="Comic Sans MS"/>
          <w:b/>
          <w:sz w:val="20"/>
          <w:szCs w:val="20"/>
        </w:rPr>
        <w:t>Lunch Hour</w:t>
      </w:r>
      <w:r w:rsidRPr="00EA7E9F">
        <w:rPr>
          <w:rFonts w:ascii="Comic Sans MS" w:hAnsi="Comic Sans MS"/>
          <w:sz w:val="20"/>
          <w:szCs w:val="20"/>
        </w:rPr>
        <w:t>:</w:t>
      </w:r>
      <w:r w:rsidRPr="00EA7E9F">
        <w:rPr>
          <w:rFonts w:ascii="Comic Sans MS" w:hAnsi="Comic Sans MS"/>
          <w:sz w:val="20"/>
          <w:szCs w:val="20"/>
        </w:rPr>
        <w:tab/>
      </w:r>
      <w:r w:rsidRPr="00EA7E9F">
        <w:rPr>
          <w:rFonts w:ascii="Comic Sans MS" w:hAnsi="Comic Sans MS"/>
          <w:sz w:val="20"/>
          <w:szCs w:val="20"/>
        </w:rPr>
        <w:tab/>
        <w:t>1</w:t>
      </w:r>
      <w:r w:rsidR="00CD6535">
        <w:rPr>
          <w:rFonts w:ascii="Comic Sans MS" w:hAnsi="Comic Sans MS"/>
          <w:sz w:val="20"/>
          <w:szCs w:val="20"/>
        </w:rPr>
        <w:t>1</w:t>
      </w:r>
      <w:r w:rsidRPr="00EA7E9F">
        <w:rPr>
          <w:rFonts w:ascii="Comic Sans MS" w:hAnsi="Comic Sans MS"/>
          <w:sz w:val="20"/>
          <w:szCs w:val="20"/>
        </w:rPr>
        <w:t>:</w:t>
      </w:r>
      <w:r w:rsidR="00CD6535">
        <w:rPr>
          <w:rFonts w:ascii="Comic Sans MS" w:hAnsi="Comic Sans MS"/>
          <w:sz w:val="20"/>
          <w:szCs w:val="20"/>
        </w:rPr>
        <w:t>4</w:t>
      </w:r>
      <w:r w:rsidR="009963E9">
        <w:rPr>
          <w:rFonts w:ascii="Comic Sans MS" w:hAnsi="Comic Sans MS"/>
          <w:sz w:val="20"/>
          <w:szCs w:val="20"/>
        </w:rPr>
        <w:t>5</w:t>
      </w:r>
      <w:r w:rsidRPr="00EA7E9F">
        <w:rPr>
          <w:rFonts w:ascii="Comic Sans MS" w:hAnsi="Comic Sans MS"/>
          <w:sz w:val="20"/>
          <w:szCs w:val="20"/>
        </w:rPr>
        <w:t xml:space="preserve"> </w:t>
      </w:r>
      <w:r w:rsidR="00765075">
        <w:rPr>
          <w:rFonts w:ascii="Comic Sans MS" w:hAnsi="Comic Sans MS"/>
          <w:sz w:val="20"/>
          <w:szCs w:val="20"/>
        </w:rPr>
        <w:t>p</w:t>
      </w:r>
      <w:r w:rsidRPr="00EA7E9F">
        <w:rPr>
          <w:rFonts w:ascii="Comic Sans MS" w:hAnsi="Comic Sans MS"/>
          <w:sz w:val="20"/>
          <w:szCs w:val="20"/>
        </w:rPr>
        <w:t>.m. to 1</w:t>
      </w:r>
      <w:r w:rsidR="00B542F1">
        <w:rPr>
          <w:rFonts w:ascii="Comic Sans MS" w:hAnsi="Comic Sans MS"/>
          <w:sz w:val="20"/>
          <w:szCs w:val="20"/>
        </w:rPr>
        <w:t>2</w:t>
      </w:r>
      <w:r w:rsidRPr="00EA7E9F">
        <w:rPr>
          <w:rFonts w:ascii="Comic Sans MS" w:hAnsi="Comic Sans MS"/>
          <w:sz w:val="20"/>
          <w:szCs w:val="20"/>
        </w:rPr>
        <w:t>:</w:t>
      </w:r>
      <w:r w:rsidR="00B542F1">
        <w:rPr>
          <w:rFonts w:ascii="Comic Sans MS" w:hAnsi="Comic Sans MS"/>
          <w:sz w:val="20"/>
          <w:szCs w:val="20"/>
        </w:rPr>
        <w:t>3</w:t>
      </w:r>
      <w:r w:rsidR="009963E9">
        <w:rPr>
          <w:rFonts w:ascii="Comic Sans MS" w:hAnsi="Comic Sans MS"/>
          <w:sz w:val="20"/>
          <w:szCs w:val="20"/>
        </w:rPr>
        <w:t>0</w:t>
      </w:r>
      <w:r w:rsidR="00AC4D4E" w:rsidRPr="00EA7E9F">
        <w:rPr>
          <w:rFonts w:ascii="Comic Sans MS" w:hAnsi="Comic Sans MS"/>
          <w:sz w:val="20"/>
          <w:szCs w:val="20"/>
        </w:rPr>
        <w:t xml:space="preserve"> p.m.</w:t>
      </w:r>
    </w:p>
    <w:p w14:paraId="73429594" w14:textId="6E4F386A" w:rsidR="00A57C25" w:rsidRPr="00EA7E9F" w:rsidRDefault="00AC4D4E" w:rsidP="00986AD6">
      <w:pPr>
        <w:spacing w:after="0"/>
        <w:ind w:left="720"/>
        <w:rPr>
          <w:rFonts w:ascii="Comic Sans MS" w:hAnsi="Comic Sans MS"/>
          <w:sz w:val="20"/>
          <w:szCs w:val="20"/>
        </w:rPr>
      </w:pPr>
      <w:r w:rsidRPr="00EA7E9F">
        <w:rPr>
          <w:rFonts w:ascii="Comic Sans MS" w:hAnsi="Comic Sans MS"/>
          <w:b/>
          <w:sz w:val="20"/>
          <w:szCs w:val="20"/>
        </w:rPr>
        <w:t>Recesses</w:t>
      </w:r>
      <w:r w:rsidRPr="00EA7E9F">
        <w:rPr>
          <w:rFonts w:ascii="Comic Sans MS" w:hAnsi="Comic Sans MS"/>
          <w:sz w:val="20"/>
          <w:szCs w:val="20"/>
        </w:rPr>
        <w:t xml:space="preserve">: </w:t>
      </w:r>
      <w:r w:rsidR="00A72FEC" w:rsidRPr="00EA7E9F">
        <w:rPr>
          <w:rFonts w:ascii="Comic Sans MS" w:hAnsi="Comic Sans MS"/>
          <w:sz w:val="20"/>
          <w:szCs w:val="20"/>
        </w:rPr>
        <w:tab/>
      </w:r>
      <w:r w:rsidR="00A72FEC" w:rsidRPr="00EA7E9F">
        <w:rPr>
          <w:rFonts w:ascii="Comic Sans MS" w:hAnsi="Comic Sans MS"/>
          <w:sz w:val="20"/>
          <w:szCs w:val="20"/>
        </w:rPr>
        <w:tab/>
      </w:r>
      <w:r w:rsidR="00EA7E9F">
        <w:rPr>
          <w:rFonts w:ascii="Comic Sans MS" w:hAnsi="Comic Sans MS"/>
          <w:sz w:val="20"/>
          <w:szCs w:val="20"/>
        </w:rPr>
        <w:t>10:</w:t>
      </w:r>
      <w:r w:rsidR="00B542F1">
        <w:rPr>
          <w:rFonts w:ascii="Comic Sans MS" w:hAnsi="Comic Sans MS"/>
          <w:sz w:val="20"/>
          <w:szCs w:val="20"/>
        </w:rPr>
        <w:t>15</w:t>
      </w:r>
      <w:r w:rsidRPr="00EA7E9F">
        <w:rPr>
          <w:rFonts w:ascii="Comic Sans MS" w:hAnsi="Comic Sans MS"/>
          <w:sz w:val="20"/>
          <w:szCs w:val="20"/>
        </w:rPr>
        <w:t xml:space="preserve"> a.m. and 2:</w:t>
      </w:r>
      <w:r w:rsidR="00933697">
        <w:rPr>
          <w:rFonts w:ascii="Comic Sans MS" w:hAnsi="Comic Sans MS"/>
          <w:sz w:val="20"/>
          <w:szCs w:val="20"/>
        </w:rPr>
        <w:t>00</w:t>
      </w:r>
      <w:r w:rsidRPr="00EA7E9F">
        <w:rPr>
          <w:rFonts w:ascii="Comic Sans MS" w:hAnsi="Comic Sans MS"/>
          <w:sz w:val="20"/>
          <w:szCs w:val="20"/>
        </w:rPr>
        <w:t xml:space="preserve"> p.m.</w:t>
      </w:r>
      <w:r w:rsidR="00986AD6" w:rsidRPr="00EA7E9F">
        <w:rPr>
          <w:rFonts w:ascii="Comic Sans MS" w:hAnsi="Comic Sans MS"/>
          <w:sz w:val="20"/>
          <w:szCs w:val="20"/>
        </w:rPr>
        <w:t xml:space="preserve">   </w:t>
      </w:r>
    </w:p>
    <w:p w14:paraId="23DE523C" w14:textId="6A2FB8EF" w:rsidR="00766DB7" w:rsidRPr="00BE3536" w:rsidRDefault="00986AD6" w:rsidP="00BE3536">
      <w:pPr>
        <w:spacing w:after="0"/>
        <w:rPr>
          <w:rFonts w:ascii="Comic Sans MS" w:hAnsi="Comic Sans MS"/>
        </w:rPr>
      </w:pPr>
      <w:r>
        <w:rPr>
          <w:rFonts w:ascii="Comic Sans MS" w:hAnsi="Comic Sans MS"/>
        </w:rPr>
        <w:t xml:space="preserve">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14:paraId="2647CF1A" w14:textId="6BC51747" w:rsidR="00B11B9D" w:rsidRPr="00A80FAF" w:rsidRDefault="00660F53" w:rsidP="00766DB7">
      <w:pPr>
        <w:pStyle w:val="ListParagraph"/>
        <w:numPr>
          <w:ilvl w:val="0"/>
          <w:numId w:val="2"/>
        </w:numPr>
        <w:spacing w:after="0"/>
        <w:rPr>
          <w:rFonts w:ascii="Comic Sans MS" w:hAnsi="Comic Sans MS"/>
        </w:rPr>
      </w:pPr>
      <w:r w:rsidRPr="00A80FAF">
        <w:rPr>
          <w:rFonts w:ascii="Comic Sans MS" w:hAnsi="Comic Sans MS"/>
          <w:b/>
        </w:rPr>
        <w:t>Transportation</w:t>
      </w:r>
    </w:p>
    <w:p w14:paraId="69523784" w14:textId="031AFD47" w:rsidR="00BD6385" w:rsidRPr="00A80FAF" w:rsidRDefault="00BE3536" w:rsidP="00660F53">
      <w:pPr>
        <w:pStyle w:val="ListParagraph"/>
        <w:spacing w:after="0"/>
        <w:ind w:left="1080"/>
        <w:rPr>
          <w:rFonts w:ascii="Comic Sans MS" w:hAnsi="Comic Sans MS"/>
        </w:rPr>
      </w:pPr>
      <w:r w:rsidRPr="00A80FAF">
        <w:rPr>
          <w:noProof/>
          <w:lang w:val="en-US" w:eastAsia="en-US"/>
        </w:rPr>
        <w:drawing>
          <wp:anchor distT="0" distB="0" distL="114300" distR="114300" simplePos="0" relativeHeight="251664384" behindDoc="1" locked="0" layoutInCell="1" allowOverlap="1" wp14:anchorId="26BC79BC" wp14:editId="3D733149">
            <wp:simplePos x="0" y="0"/>
            <wp:positionH relativeFrom="margin">
              <wp:align>right</wp:align>
            </wp:positionH>
            <wp:positionV relativeFrom="paragraph">
              <wp:posOffset>624026</wp:posOffset>
            </wp:positionV>
            <wp:extent cx="1835150" cy="925195"/>
            <wp:effectExtent l="0" t="0" r="0" b="8255"/>
            <wp:wrapTight wrapText="bothSides">
              <wp:wrapPolygon edited="0">
                <wp:start x="6054" y="0"/>
                <wp:lineTo x="1794" y="2668"/>
                <wp:lineTo x="0" y="4447"/>
                <wp:lineTo x="0" y="17790"/>
                <wp:lineTo x="1570" y="21348"/>
                <wp:lineTo x="2915" y="21348"/>
                <wp:lineTo x="15471" y="21348"/>
                <wp:lineTo x="21301" y="17345"/>
                <wp:lineTo x="21301" y="14232"/>
                <wp:lineTo x="19283" y="14232"/>
                <wp:lineTo x="19731" y="3558"/>
                <wp:lineTo x="14574" y="0"/>
                <wp:lineTo x="8745" y="0"/>
                <wp:lineTo x="6054" y="0"/>
              </wp:wrapPolygon>
            </wp:wrapTight>
            <wp:docPr id="45" name="Picture 24" descr="C:\Users\Jeremy\AppData\Local\Microsoft\Windows\Temporary Internet Files\Content.IE5\Q1JSWCRG\MC9004461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eremy\AppData\Local\Microsoft\Windows\Temporary Internet Files\Content.IE5\Q1JSWCRG\MC900446120[1].wmf"/>
                    <pic:cNvPicPr>
                      <a:picLocks noChangeAspect="1" noChangeArrowheads="1"/>
                    </pic:cNvPicPr>
                  </pic:nvPicPr>
                  <pic:blipFill>
                    <a:blip r:embed="rId22" cstate="print"/>
                    <a:srcRect/>
                    <a:stretch>
                      <a:fillRect/>
                    </a:stretch>
                  </pic:blipFill>
                  <pic:spPr bwMode="auto">
                    <a:xfrm>
                      <a:off x="0" y="0"/>
                      <a:ext cx="1835150" cy="925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0F53" w:rsidRPr="00A80FAF">
        <w:rPr>
          <w:rFonts w:ascii="Comic Sans MS" w:hAnsi="Comic Sans MS"/>
        </w:rPr>
        <w:t xml:space="preserve">The Greater Saskatoon Catholic School Board of Education provides transportation to students in the </w:t>
      </w:r>
      <w:r w:rsidR="00534DEB" w:rsidRPr="00A80FAF">
        <w:rPr>
          <w:rFonts w:ascii="Comic Sans MS" w:hAnsi="Comic Sans MS"/>
        </w:rPr>
        <w:t xml:space="preserve">French </w:t>
      </w:r>
      <w:r w:rsidR="00660F53" w:rsidRPr="00A80FAF">
        <w:rPr>
          <w:rFonts w:ascii="Comic Sans MS" w:hAnsi="Comic Sans MS"/>
        </w:rPr>
        <w:t>Immersion program</w:t>
      </w:r>
      <w:r w:rsidR="00765339" w:rsidRPr="00A80FAF">
        <w:rPr>
          <w:rFonts w:ascii="Comic Sans MS" w:hAnsi="Comic Sans MS"/>
        </w:rPr>
        <w:t xml:space="preserve"> if you are 1.2</w:t>
      </w:r>
      <w:r w:rsidR="00534DEB" w:rsidRPr="00A80FAF">
        <w:rPr>
          <w:rFonts w:ascii="Comic Sans MS" w:hAnsi="Comic Sans MS"/>
        </w:rPr>
        <w:t xml:space="preserve"> km away from the school</w:t>
      </w:r>
      <w:r w:rsidR="00725022" w:rsidRPr="00A80FAF">
        <w:rPr>
          <w:rFonts w:ascii="Comic Sans MS" w:hAnsi="Comic Sans MS"/>
        </w:rPr>
        <w:t xml:space="preserve"> (by way</w:t>
      </w:r>
      <w:r w:rsidR="00C55ABB" w:rsidRPr="00A80FAF">
        <w:rPr>
          <w:rFonts w:ascii="Comic Sans MS" w:hAnsi="Comic Sans MS"/>
        </w:rPr>
        <w:t xml:space="preserve"> the crow flies – not driving)</w:t>
      </w:r>
      <w:r w:rsidR="00660F53" w:rsidRPr="00A80FAF">
        <w:rPr>
          <w:rFonts w:ascii="Comic Sans MS" w:hAnsi="Comic Sans MS"/>
        </w:rPr>
        <w:t xml:space="preserve">.  </w:t>
      </w:r>
    </w:p>
    <w:p w14:paraId="52E79EC8" w14:textId="1876AC63" w:rsidR="00BF009D" w:rsidRPr="00A80FAF" w:rsidRDefault="00660F53" w:rsidP="00660F53">
      <w:pPr>
        <w:pStyle w:val="ListParagraph"/>
        <w:spacing w:after="0"/>
        <w:ind w:left="1080"/>
        <w:rPr>
          <w:rFonts w:ascii="Comic Sans MS" w:hAnsi="Comic Sans MS"/>
        </w:rPr>
      </w:pPr>
      <w:r w:rsidRPr="00A80FAF">
        <w:rPr>
          <w:rFonts w:ascii="Comic Sans MS" w:hAnsi="Comic Sans MS"/>
        </w:rPr>
        <w:t xml:space="preserve">The </w:t>
      </w:r>
      <w:r w:rsidR="00C55ABB" w:rsidRPr="00A80FAF">
        <w:rPr>
          <w:rFonts w:ascii="Comic Sans MS" w:hAnsi="Comic Sans MS"/>
        </w:rPr>
        <w:t xml:space="preserve">bus </w:t>
      </w:r>
      <w:r w:rsidRPr="00A80FAF">
        <w:rPr>
          <w:rFonts w:ascii="Comic Sans MS" w:hAnsi="Comic Sans MS"/>
        </w:rPr>
        <w:t>company name is First Student Canada Ltd</w:t>
      </w:r>
      <w:r w:rsidR="004F3B3B" w:rsidRPr="00A80FAF">
        <w:rPr>
          <w:rFonts w:ascii="Comic Sans MS" w:hAnsi="Comic Sans MS"/>
        </w:rPr>
        <w:t>.</w:t>
      </w:r>
      <w:r w:rsidR="00BD6385" w:rsidRPr="00A80FAF">
        <w:rPr>
          <w:rFonts w:ascii="Comic Sans MS" w:hAnsi="Comic Sans MS"/>
        </w:rPr>
        <w:t>, and the school will act as the liaison between parents and the bus company.</w:t>
      </w:r>
      <w:r w:rsidR="003724BF" w:rsidRPr="00A80FAF">
        <w:rPr>
          <w:rFonts w:ascii="Comic Sans MS" w:hAnsi="Comic Sans MS"/>
        </w:rPr>
        <w:t xml:space="preserve">  If you would like to register for bussing, please see the office for</w:t>
      </w:r>
      <w:r w:rsidR="00BD6385" w:rsidRPr="00A80FAF">
        <w:rPr>
          <w:rFonts w:ascii="Comic Sans MS" w:hAnsi="Comic Sans MS"/>
        </w:rPr>
        <w:t xml:space="preserve"> a bus registration form</w:t>
      </w:r>
      <w:r w:rsidR="003724BF" w:rsidRPr="00A80FAF">
        <w:rPr>
          <w:rFonts w:ascii="Comic Sans MS" w:hAnsi="Comic Sans MS"/>
        </w:rPr>
        <w:t xml:space="preserve"> that will need to be </w:t>
      </w:r>
      <w:r w:rsidR="00BD6385" w:rsidRPr="00A80FAF">
        <w:rPr>
          <w:rFonts w:ascii="Comic Sans MS" w:hAnsi="Comic Sans MS"/>
        </w:rPr>
        <w:t xml:space="preserve">filled </w:t>
      </w:r>
      <w:r w:rsidR="00A5565F" w:rsidRPr="00A80FAF">
        <w:rPr>
          <w:rFonts w:ascii="Comic Sans MS" w:hAnsi="Comic Sans MS"/>
        </w:rPr>
        <w:t>out and</w:t>
      </w:r>
      <w:r w:rsidR="00BD6385" w:rsidRPr="00A80FAF">
        <w:rPr>
          <w:rFonts w:ascii="Comic Sans MS" w:hAnsi="Comic Sans MS"/>
        </w:rPr>
        <w:t xml:space="preserve"> given </w:t>
      </w:r>
      <w:r w:rsidR="003724BF" w:rsidRPr="00A80FAF">
        <w:rPr>
          <w:rFonts w:ascii="Comic Sans MS" w:hAnsi="Comic Sans MS"/>
        </w:rPr>
        <w:t xml:space="preserve">back </w:t>
      </w:r>
      <w:r w:rsidR="00BD6385" w:rsidRPr="00A80FAF">
        <w:rPr>
          <w:rFonts w:ascii="Comic Sans MS" w:hAnsi="Comic Sans MS"/>
        </w:rPr>
        <w:t xml:space="preserve">to the Office Coordinator who will then submit it to the bus company </w:t>
      </w:r>
      <w:r w:rsidR="00FD4157" w:rsidRPr="00A80FAF">
        <w:rPr>
          <w:rFonts w:ascii="Comic Sans MS" w:hAnsi="Comic Sans MS"/>
        </w:rPr>
        <w:t>to decide if you qualify for bussing</w:t>
      </w:r>
      <w:r w:rsidR="00BF009D" w:rsidRPr="00A80FAF">
        <w:rPr>
          <w:rFonts w:ascii="Comic Sans MS" w:hAnsi="Comic Sans MS"/>
        </w:rPr>
        <w:t>.</w:t>
      </w:r>
      <w:r w:rsidRPr="00A80FAF">
        <w:rPr>
          <w:rFonts w:ascii="Comic Sans MS" w:hAnsi="Comic Sans MS"/>
        </w:rPr>
        <w:t xml:space="preserve"> You are responsible for transporting your child to school until you hear from the bus driver by phone. </w:t>
      </w:r>
    </w:p>
    <w:p w14:paraId="4DB79F81" w14:textId="07F16620" w:rsidR="00660F53" w:rsidRPr="00A80FAF" w:rsidRDefault="00660F53" w:rsidP="00660F53">
      <w:pPr>
        <w:pStyle w:val="ListParagraph"/>
        <w:spacing w:after="0"/>
        <w:ind w:left="1080"/>
        <w:rPr>
          <w:rFonts w:ascii="Comic Sans MS" w:hAnsi="Comic Sans MS"/>
        </w:rPr>
      </w:pPr>
      <w:r w:rsidRPr="00A80FAF">
        <w:rPr>
          <w:rFonts w:ascii="Comic Sans MS" w:hAnsi="Comic Sans MS"/>
        </w:rPr>
        <w:t xml:space="preserve">The </w:t>
      </w:r>
      <w:r w:rsidRPr="00A80FAF">
        <w:rPr>
          <w:rFonts w:ascii="Comic Sans MS" w:hAnsi="Comic Sans MS"/>
          <w:u w:val="single"/>
        </w:rPr>
        <w:t>bu</w:t>
      </w:r>
      <w:r w:rsidR="00ED4EB8" w:rsidRPr="00A80FAF">
        <w:rPr>
          <w:rFonts w:ascii="Comic Sans MS" w:hAnsi="Comic Sans MS"/>
          <w:u w:val="single"/>
        </w:rPr>
        <w:t>s driver</w:t>
      </w:r>
      <w:r w:rsidR="00ED4EB8" w:rsidRPr="00A80FAF">
        <w:rPr>
          <w:rFonts w:ascii="Comic Sans MS" w:hAnsi="Comic Sans MS"/>
        </w:rPr>
        <w:t xml:space="preserve"> will contact you prior to start, with</w:t>
      </w:r>
      <w:r w:rsidR="00464201" w:rsidRPr="00A80FAF">
        <w:rPr>
          <w:rFonts w:ascii="Comic Sans MS" w:hAnsi="Comic Sans MS"/>
        </w:rPr>
        <w:t xml:space="preserve"> pick up and drop off times as well as the bus drop location.  </w:t>
      </w:r>
    </w:p>
    <w:p w14:paraId="52E56223" w14:textId="77777777" w:rsidR="00464201" w:rsidRPr="00A80FAF" w:rsidRDefault="00464201" w:rsidP="00660F53">
      <w:pPr>
        <w:pStyle w:val="ListParagraph"/>
        <w:spacing w:after="0"/>
        <w:ind w:left="1080"/>
        <w:rPr>
          <w:rFonts w:ascii="Comic Sans MS" w:hAnsi="Comic Sans MS"/>
        </w:rPr>
      </w:pPr>
    </w:p>
    <w:p w14:paraId="17AFC145" w14:textId="77777777" w:rsidR="00464201" w:rsidRPr="00A80FAF" w:rsidRDefault="00464201" w:rsidP="00464201">
      <w:pPr>
        <w:pStyle w:val="ListParagraph"/>
        <w:numPr>
          <w:ilvl w:val="0"/>
          <w:numId w:val="2"/>
        </w:numPr>
        <w:spacing w:after="0"/>
        <w:rPr>
          <w:rFonts w:ascii="Comic Sans MS" w:hAnsi="Comic Sans MS"/>
        </w:rPr>
      </w:pPr>
      <w:r w:rsidRPr="00A80FAF">
        <w:rPr>
          <w:rFonts w:ascii="Comic Sans MS" w:hAnsi="Comic Sans MS"/>
          <w:b/>
        </w:rPr>
        <w:t>Registration Fee</w:t>
      </w:r>
    </w:p>
    <w:p w14:paraId="5B899883" w14:textId="77777777" w:rsidR="00464201" w:rsidRPr="00A80FAF" w:rsidRDefault="00464201" w:rsidP="00464201">
      <w:pPr>
        <w:pStyle w:val="ListParagraph"/>
        <w:spacing w:after="0"/>
        <w:ind w:left="1080"/>
        <w:rPr>
          <w:rFonts w:ascii="Comic Sans MS" w:hAnsi="Comic Sans MS"/>
        </w:rPr>
      </w:pPr>
      <w:r w:rsidRPr="00A80FAF">
        <w:rPr>
          <w:rFonts w:ascii="Comic Sans MS" w:hAnsi="Comic Sans MS"/>
        </w:rPr>
        <w:t xml:space="preserve">A school </w:t>
      </w:r>
      <w:r w:rsidR="001B773B" w:rsidRPr="00A80FAF">
        <w:rPr>
          <w:rFonts w:ascii="Comic Sans MS" w:hAnsi="Comic Sans MS"/>
        </w:rPr>
        <w:t xml:space="preserve">registration </w:t>
      </w:r>
      <w:r w:rsidRPr="00A80FAF">
        <w:rPr>
          <w:rFonts w:ascii="Comic Sans MS" w:hAnsi="Comic Sans MS"/>
        </w:rPr>
        <w:t xml:space="preserve">fee is </w:t>
      </w:r>
      <w:r w:rsidRPr="00A80FAF">
        <w:rPr>
          <w:rFonts w:ascii="Comic Sans MS" w:hAnsi="Comic Sans MS"/>
          <w:b/>
          <w:u w:val="single"/>
        </w:rPr>
        <w:t>not</w:t>
      </w:r>
      <w:r w:rsidRPr="00A80FAF">
        <w:rPr>
          <w:rFonts w:ascii="Comic Sans MS" w:hAnsi="Comic Sans MS"/>
        </w:rPr>
        <w:t xml:space="preserve"> collected for Kindergarten students.</w:t>
      </w:r>
    </w:p>
    <w:p w14:paraId="5B70AF95" w14:textId="09915094" w:rsidR="002C3539" w:rsidRPr="00A80FAF" w:rsidRDefault="002C3539" w:rsidP="00464201">
      <w:pPr>
        <w:pStyle w:val="ListParagraph"/>
        <w:spacing w:after="0"/>
        <w:ind w:left="1080"/>
        <w:rPr>
          <w:rFonts w:ascii="Comic Sans MS" w:hAnsi="Comic Sans MS"/>
        </w:rPr>
      </w:pPr>
      <w:r w:rsidRPr="00A80FAF">
        <w:rPr>
          <w:rFonts w:ascii="Comic Sans MS" w:hAnsi="Comic Sans MS"/>
        </w:rPr>
        <w:t>However, we do collect a School Supply Fee</w:t>
      </w:r>
      <w:r w:rsidR="000E0D64" w:rsidRPr="00A80FAF">
        <w:rPr>
          <w:rFonts w:ascii="Comic Sans MS" w:hAnsi="Comic Sans MS"/>
        </w:rPr>
        <w:t xml:space="preserve"> of $25.00/student, collected at the beginning of September</w:t>
      </w:r>
      <w:r w:rsidR="00830EFB" w:rsidRPr="00A80FAF">
        <w:rPr>
          <w:rFonts w:ascii="Comic Sans MS" w:hAnsi="Comic Sans MS"/>
        </w:rPr>
        <w:t xml:space="preserve"> via cheque made out to École Sr. O’Brien school</w:t>
      </w:r>
      <w:r w:rsidR="00CF58D7" w:rsidRPr="00A80FAF">
        <w:rPr>
          <w:rFonts w:ascii="Comic Sans MS" w:hAnsi="Comic Sans MS"/>
        </w:rPr>
        <w:t xml:space="preserve"> or cash.  This is to cover the school supplies needed that the class </w:t>
      </w:r>
      <w:proofErr w:type="gramStart"/>
      <w:r w:rsidR="00CF58D7" w:rsidRPr="00A80FAF">
        <w:rPr>
          <w:rFonts w:ascii="Comic Sans MS" w:hAnsi="Comic Sans MS"/>
        </w:rPr>
        <w:t>will</w:t>
      </w:r>
      <w:proofErr w:type="gramEnd"/>
      <w:r w:rsidR="00CF58D7" w:rsidRPr="00A80FAF">
        <w:rPr>
          <w:rFonts w:ascii="Comic Sans MS" w:hAnsi="Comic Sans MS"/>
        </w:rPr>
        <w:t xml:space="preserve"> share.</w:t>
      </w:r>
    </w:p>
    <w:p w14:paraId="165FE6C4" w14:textId="00F3756A" w:rsidR="00C77B63" w:rsidRPr="00A80FAF" w:rsidRDefault="00C031EF" w:rsidP="00C031EF">
      <w:pPr>
        <w:pStyle w:val="ListParagraph"/>
        <w:numPr>
          <w:ilvl w:val="0"/>
          <w:numId w:val="9"/>
        </w:numPr>
        <w:spacing w:after="0"/>
        <w:rPr>
          <w:rFonts w:ascii="Comic Sans MS" w:hAnsi="Comic Sans MS"/>
        </w:rPr>
      </w:pPr>
      <w:r w:rsidRPr="00A80FAF">
        <w:rPr>
          <w:rFonts w:ascii="Comic Sans MS" w:hAnsi="Comic Sans MS"/>
        </w:rPr>
        <w:t>Please note that there is a $</w:t>
      </w:r>
      <w:r w:rsidR="008B2697" w:rsidRPr="00A80FAF">
        <w:rPr>
          <w:rFonts w:ascii="Comic Sans MS" w:hAnsi="Comic Sans MS"/>
        </w:rPr>
        <w:t>5.00</w:t>
      </w:r>
      <w:r w:rsidRPr="00A80FAF">
        <w:rPr>
          <w:rFonts w:ascii="Comic Sans MS" w:hAnsi="Comic Sans MS"/>
        </w:rPr>
        <w:t xml:space="preserve"> fee</w:t>
      </w:r>
      <w:r w:rsidR="00AC31DC" w:rsidRPr="00A80FAF">
        <w:rPr>
          <w:rFonts w:ascii="Comic Sans MS" w:hAnsi="Comic Sans MS"/>
        </w:rPr>
        <w:t>/month</w:t>
      </w:r>
      <w:r w:rsidRPr="00A80FAF">
        <w:rPr>
          <w:rFonts w:ascii="Comic Sans MS" w:hAnsi="Comic Sans MS"/>
        </w:rPr>
        <w:t xml:space="preserve"> for students in Kindergarten to stay at school for the </w:t>
      </w:r>
      <w:proofErr w:type="gramStart"/>
      <w:r w:rsidRPr="00A80FAF">
        <w:rPr>
          <w:rFonts w:ascii="Comic Sans MS" w:hAnsi="Comic Sans MS"/>
        </w:rPr>
        <w:t>45 minute</w:t>
      </w:r>
      <w:proofErr w:type="gramEnd"/>
      <w:r w:rsidRPr="00A80FAF">
        <w:rPr>
          <w:rFonts w:ascii="Comic Sans MS" w:hAnsi="Comic Sans MS"/>
        </w:rPr>
        <w:t xml:space="preserve"> lunch</w:t>
      </w:r>
      <w:r w:rsidR="00AC31DC" w:rsidRPr="00A80FAF">
        <w:rPr>
          <w:rFonts w:ascii="Comic Sans MS" w:hAnsi="Comic Sans MS"/>
        </w:rPr>
        <w:t xml:space="preserve">.  This is collected via </w:t>
      </w:r>
      <w:proofErr w:type="spellStart"/>
      <w:r w:rsidR="00AC31DC" w:rsidRPr="00A80FAF">
        <w:rPr>
          <w:rFonts w:ascii="Comic Sans MS" w:hAnsi="Comic Sans MS"/>
        </w:rPr>
        <w:t>MySchoolBucks</w:t>
      </w:r>
      <w:proofErr w:type="spellEnd"/>
      <w:r w:rsidR="00BF7566" w:rsidRPr="00A80FAF">
        <w:rPr>
          <w:rFonts w:ascii="Comic Sans MS" w:hAnsi="Comic Sans MS"/>
        </w:rPr>
        <w:t xml:space="preserve"> and can be paid out for the whole year if you choose.</w:t>
      </w:r>
      <w:r w:rsidR="003941E1" w:rsidRPr="00A80FAF">
        <w:rPr>
          <w:rFonts w:ascii="Comic Sans MS" w:hAnsi="Comic Sans MS"/>
        </w:rPr>
        <w:t xml:space="preserve">  Please look for more information at the start of the school year.</w:t>
      </w:r>
    </w:p>
    <w:p w14:paraId="79A5D162" w14:textId="77777777" w:rsidR="00676AAE" w:rsidRDefault="00676AAE" w:rsidP="00464201">
      <w:pPr>
        <w:pStyle w:val="ListParagraph"/>
        <w:spacing w:after="0"/>
        <w:ind w:left="1080"/>
        <w:rPr>
          <w:rFonts w:ascii="Comic Sans MS" w:hAnsi="Comic Sans MS"/>
          <w:sz w:val="24"/>
          <w:szCs w:val="24"/>
        </w:rPr>
      </w:pPr>
    </w:p>
    <w:p w14:paraId="6A1D65C3" w14:textId="38EA8B14" w:rsidR="00676AAE" w:rsidRPr="00A80FAF" w:rsidRDefault="005658C9" w:rsidP="005658C9">
      <w:pPr>
        <w:pStyle w:val="ListParagraph"/>
        <w:numPr>
          <w:ilvl w:val="0"/>
          <w:numId w:val="2"/>
        </w:numPr>
        <w:spacing w:after="0"/>
        <w:rPr>
          <w:rFonts w:ascii="Comic Sans MS" w:hAnsi="Comic Sans MS"/>
        </w:rPr>
      </w:pPr>
      <w:r w:rsidRPr="00A80FAF">
        <w:rPr>
          <w:rFonts w:ascii="Comic Sans MS" w:hAnsi="Comic Sans MS"/>
          <w:b/>
          <w:bCs/>
        </w:rPr>
        <w:t>School Supplies for Kindergarten</w:t>
      </w:r>
    </w:p>
    <w:p w14:paraId="3E24A4FA" w14:textId="709E2BC6" w:rsidR="003F5B52" w:rsidRPr="00A80FAF" w:rsidRDefault="00BD38AE" w:rsidP="00BD38AE">
      <w:pPr>
        <w:pStyle w:val="ListParagraph"/>
        <w:numPr>
          <w:ilvl w:val="0"/>
          <w:numId w:val="8"/>
        </w:numPr>
        <w:spacing w:after="0"/>
        <w:rPr>
          <w:rFonts w:ascii="Comic Sans MS" w:hAnsi="Comic Sans MS"/>
        </w:rPr>
      </w:pPr>
      <w:r w:rsidRPr="00A80FAF">
        <w:rPr>
          <w:rFonts w:ascii="Comic Sans MS" w:hAnsi="Comic Sans MS"/>
        </w:rPr>
        <w:t>lunch kit, indoor shoes (to stay at school), weather appropriate outdoor clothing, a change of clothes in case of accidents (to stay at school), a</w:t>
      </w:r>
      <w:r w:rsidR="00E77592" w:rsidRPr="00A80FAF">
        <w:rPr>
          <w:rFonts w:ascii="Comic Sans MS" w:hAnsi="Comic Sans MS"/>
        </w:rPr>
        <w:t>nd a</w:t>
      </w:r>
      <w:r w:rsidRPr="00A80FAF">
        <w:rPr>
          <w:rFonts w:ascii="Comic Sans MS" w:hAnsi="Comic Sans MS"/>
        </w:rPr>
        <w:t xml:space="preserve"> water bottle</w:t>
      </w:r>
      <w:r w:rsidR="00A7741E" w:rsidRPr="00A80FAF">
        <w:rPr>
          <w:rFonts w:ascii="Comic Sans MS" w:hAnsi="Comic Sans MS"/>
        </w:rPr>
        <w:t>.</w:t>
      </w:r>
    </w:p>
    <w:p w14:paraId="07547A01" w14:textId="77777777" w:rsidR="00464201" w:rsidRDefault="00464201" w:rsidP="00464201">
      <w:pPr>
        <w:pStyle w:val="ListParagraph"/>
        <w:spacing w:after="0"/>
        <w:ind w:left="1080"/>
        <w:rPr>
          <w:rFonts w:ascii="Comic Sans MS" w:hAnsi="Comic Sans MS"/>
          <w:sz w:val="24"/>
          <w:szCs w:val="24"/>
        </w:rPr>
      </w:pPr>
    </w:p>
    <w:p w14:paraId="75CD1C57" w14:textId="04286B75" w:rsidR="00464201" w:rsidRPr="00A80FAF" w:rsidRDefault="00EB66AB" w:rsidP="00464201">
      <w:pPr>
        <w:pStyle w:val="ListParagraph"/>
        <w:numPr>
          <w:ilvl w:val="0"/>
          <w:numId w:val="2"/>
        </w:numPr>
        <w:spacing w:after="0"/>
        <w:rPr>
          <w:rFonts w:ascii="Comic Sans MS" w:hAnsi="Comic Sans MS"/>
          <w:b/>
        </w:rPr>
      </w:pPr>
      <w:r w:rsidRPr="00A80FAF">
        <w:rPr>
          <w:rFonts w:ascii="Comic Sans MS" w:hAnsi="Comic Sans MS"/>
          <w:b/>
        </w:rPr>
        <w:t>School Updates/communication</w:t>
      </w:r>
    </w:p>
    <w:p w14:paraId="59C6EB25" w14:textId="4FB1E9D5" w:rsidR="00464201" w:rsidRPr="00A80FAF" w:rsidRDefault="00ED4EB8" w:rsidP="00464201">
      <w:pPr>
        <w:pStyle w:val="ListParagraph"/>
        <w:spacing w:after="0"/>
        <w:ind w:left="1080"/>
        <w:rPr>
          <w:rFonts w:ascii="Comic Sans MS" w:hAnsi="Comic Sans MS"/>
        </w:rPr>
      </w:pPr>
      <w:r w:rsidRPr="00A80FAF">
        <w:rPr>
          <w:rFonts w:ascii="Comic Sans MS" w:hAnsi="Comic Sans MS"/>
        </w:rPr>
        <w:t xml:space="preserve">School </w:t>
      </w:r>
      <w:r w:rsidR="00EB66AB" w:rsidRPr="00A80FAF">
        <w:rPr>
          <w:rFonts w:ascii="Comic Sans MS" w:hAnsi="Comic Sans MS"/>
        </w:rPr>
        <w:t>monthly updates</w:t>
      </w:r>
      <w:r w:rsidRPr="00A80FAF">
        <w:rPr>
          <w:rFonts w:ascii="Comic Sans MS" w:hAnsi="Comic Sans MS"/>
        </w:rPr>
        <w:t xml:space="preserve"> are sent </w:t>
      </w:r>
      <w:r w:rsidR="00464201" w:rsidRPr="00A80FAF">
        <w:rPr>
          <w:rFonts w:ascii="Comic Sans MS" w:hAnsi="Comic Sans MS"/>
        </w:rPr>
        <w:t>every</w:t>
      </w:r>
      <w:r w:rsidR="00397888" w:rsidRPr="00A80FAF">
        <w:rPr>
          <w:rFonts w:ascii="Comic Sans MS" w:hAnsi="Comic Sans MS"/>
        </w:rPr>
        <w:t xml:space="preserve"> month within the first 10 days</w:t>
      </w:r>
      <w:r w:rsidR="002B4873" w:rsidRPr="00A80FAF">
        <w:rPr>
          <w:rFonts w:ascii="Comic Sans MS" w:hAnsi="Comic Sans MS"/>
        </w:rPr>
        <w:t xml:space="preserve"> </w:t>
      </w:r>
      <w:r w:rsidR="001029C7" w:rsidRPr="00A80FAF">
        <w:rPr>
          <w:rFonts w:ascii="Comic Sans MS" w:hAnsi="Comic Sans MS"/>
        </w:rPr>
        <w:t xml:space="preserve">via </w:t>
      </w:r>
      <w:proofErr w:type="spellStart"/>
      <w:r w:rsidR="001029C7" w:rsidRPr="00A80FAF">
        <w:rPr>
          <w:rFonts w:ascii="Comic Sans MS" w:hAnsi="Comic Sans MS"/>
        </w:rPr>
        <w:t>Edsby</w:t>
      </w:r>
      <w:proofErr w:type="spellEnd"/>
      <w:r w:rsidR="002B4873" w:rsidRPr="00A80FAF">
        <w:rPr>
          <w:rFonts w:ascii="Comic Sans MS" w:hAnsi="Comic Sans MS"/>
        </w:rPr>
        <w:t>.</w:t>
      </w:r>
      <w:r w:rsidR="00EB66AB" w:rsidRPr="00A80FAF">
        <w:rPr>
          <w:rFonts w:ascii="Comic Sans MS" w:hAnsi="Comic Sans MS"/>
        </w:rPr>
        <w:t xml:space="preserve">  </w:t>
      </w:r>
      <w:r w:rsidR="001029C7" w:rsidRPr="00A80FAF">
        <w:rPr>
          <w:rFonts w:ascii="Comic Sans MS" w:hAnsi="Comic Sans MS"/>
        </w:rPr>
        <w:t xml:space="preserve">During the </w:t>
      </w:r>
      <w:r w:rsidR="00EB66AB" w:rsidRPr="00A80FAF">
        <w:rPr>
          <w:rFonts w:ascii="Comic Sans MS" w:hAnsi="Comic Sans MS"/>
        </w:rPr>
        <w:t xml:space="preserve">week we update the </w:t>
      </w:r>
      <w:proofErr w:type="spellStart"/>
      <w:r w:rsidR="00EB66AB" w:rsidRPr="00A80FAF">
        <w:rPr>
          <w:rFonts w:ascii="Comic Sans MS" w:hAnsi="Comic Sans MS"/>
        </w:rPr>
        <w:t>Edsby</w:t>
      </w:r>
      <w:proofErr w:type="spellEnd"/>
      <w:r w:rsidR="00EB66AB" w:rsidRPr="00A80FAF">
        <w:rPr>
          <w:rFonts w:ascii="Comic Sans MS" w:hAnsi="Comic Sans MS"/>
        </w:rPr>
        <w:t xml:space="preserve"> River of News with all the info. needed for the week.</w:t>
      </w:r>
      <w:r w:rsidR="002B4873" w:rsidRPr="00A80FAF">
        <w:rPr>
          <w:rFonts w:ascii="Comic Sans MS" w:hAnsi="Comic Sans MS"/>
        </w:rPr>
        <w:t xml:space="preserve"> Hard copies</w:t>
      </w:r>
      <w:r w:rsidR="00EB66AB" w:rsidRPr="00A80FAF">
        <w:rPr>
          <w:rFonts w:ascii="Comic Sans MS" w:hAnsi="Comic Sans MS"/>
        </w:rPr>
        <w:t xml:space="preserve"> of the monthly update</w:t>
      </w:r>
      <w:r w:rsidR="002B4873" w:rsidRPr="00A80FAF">
        <w:rPr>
          <w:rFonts w:ascii="Comic Sans MS" w:hAnsi="Comic Sans MS"/>
        </w:rPr>
        <w:t xml:space="preserve"> are provided for those families who do not have access to computer or internet technology.</w:t>
      </w:r>
      <w:r w:rsidR="00464201" w:rsidRPr="00A80FAF">
        <w:rPr>
          <w:rFonts w:ascii="Comic Sans MS" w:hAnsi="Comic Sans MS"/>
        </w:rPr>
        <w:t xml:space="preserve">  It is important to read the </w:t>
      </w:r>
      <w:r w:rsidRPr="00A80FAF">
        <w:rPr>
          <w:rFonts w:ascii="Comic Sans MS" w:hAnsi="Comic Sans MS"/>
          <w:b/>
        </w:rPr>
        <w:t>school or classroom</w:t>
      </w:r>
      <w:r w:rsidRPr="00A80FAF">
        <w:rPr>
          <w:rFonts w:ascii="Comic Sans MS" w:hAnsi="Comic Sans MS"/>
        </w:rPr>
        <w:t xml:space="preserve"> </w:t>
      </w:r>
      <w:r w:rsidR="00464201" w:rsidRPr="00A80FAF">
        <w:rPr>
          <w:rFonts w:ascii="Comic Sans MS" w:hAnsi="Comic Sans MS"/>
        </w:rPr>
        <w:t>newsletters</w:t>
      </w:r>
      <w:r w:rsidR="002F5FC9" w:rsidRPr="00A80FAF">
        <w:rPr>
          <w:rFonts w:ascii="Comic Sans MS" w:hAnsi="Comic Sans MS"/>
        </w:rPr>
        <w:t>/updates</w:t>
      </w:r>
      <w:r w:rsidR="00464201" w:rsidRPr="00A80FAF">
        <w:rPr>
          <w:rFonts w:ascii="Comic Sans MS" w:hAnsi="Comic Sans MS"/>
        </w:rPr>
        <w:t>, as children may feel left out if they are not included in special</w:t>
      </w:r>
      <w:r w:rsidR="002B4873" w:rsidRPr="00A80FAF">
        <w:rPr>
          <w:rFonts w:ascii="Comic Sans MS" w:hAnsi="Comic Sans MS"/>
        </w:rPr>
        <w:t xml:space="preserve"> days.  </w:t>
      </w:r>
      <w:r w:rsidR="002B4873" w:rsidRPr="00A80FAF">
        <w:rPr>
          <w:rFonts w:ascii="Comic Sans MS" w:hAnsi="Comic Sans MS"/>
          <w:highlight w:val="yellow"/>
        </w:rPr>
        <w:t>At the beginning of the school year,</w:t>
      </w:r>
      <w:r w:rsidR="00464201" w:rsidRPr="00A80FAF">
        <w:rPr>
          <w:rFonts w:ascii="Comic Sans MS" w:hAnsi="Comic Sans MS"/>
          <w:highlight w:val="yellow"/>
        </w:rPr>
        <w:t xml:space="preserve"> your child will receive a Kindergarten calendar indicating which days your child is to</w:t>
      </w:r>
      <w:r w:rsidR="002B4873" w:rsidRPr="00A80FAF">
        <w:rPr>
          <w:rFonts w:ascii="Comic Sans MS" w:hAnsi="Comic Sans MS"/>
          <w:highlight w:val="yellow"/>
        </w:rPr>
        <w:t xml:space="preserve"> be at school.</w:t>
      </w:r>
      <w:r w:rsidR="002F5FC9" w:rsidRPr="00A80FAF">
        <w:rPr>
          <w:rFonts w:ascii="Comic Sans MS" w:hAnsi="Comic Sans MS"/>
        </w:rPr>
        <w:t xml:space="preserve">  Please note that Fridays do not alternate</w:t>
      </w:r>
      <w:r w:rsidR="00B742FB" w:rsidRPr="00A80FAF">
        <w:rPr>
          <w:rFonts w:ascii="Comic Sans MS" w:hAnsi="Comic Sans MS"/>
        </w:rPr>
        <w:t xml:space="preserve"> perfectly, sometimes your child may attend two Fridays in a row, and other months they may only attend on one Friday.  This is based on the number of days needed for Kindergarten and due to STAT holidays,</w:t>
      </w:r>
      <w:r w:rsidR="0075766F" w:rsidRPr="00A80FAF">
        <w:rPr>
          <w:rFonts w:ascii="Comic Sans MS" w:hAnsi="Comic Sans MS"/>
        </w:rPr>
        <w:t xml:space="preserve"> etc.</w:t>
      </w:r>
    </w:p>
    <w:p w14:paraId="5043CB0F" w14:textId="77777777" w:rsidR="00784D88" w:rsidRDefault="00784D88" w:rsidP="00464201">
      <w:pPr>
        <w:pStyle w:val="ListParagraph"/>
        <w:spacing w:after="0"/>
        <w:ind w:left="1080"/>
        <w:rPr>
          <w:rFonts w:ascii="Comic Sans MS" w:hAnsi="Comic Sans MS"/>
          <w:sz w:val="24"/>
          <w:szCs w:val="24"/>
        </w:rPr>
      </w:pPr>
    </w:p>
    <w:p w14:paraId="07459315" w14:textId="6153226A" w:rsidR="003F223A" w:rsidRPr="002836AD" w:rsidRDefault="00D653C3" w:rsidP="00D653C3">
      <w:pPr>
        <w:pStyle w:val="ListParagraph"/>
        <w:numPr>
          <w:ilvl w:val="0"/>
          <w:numId w:val="2"/>
        </w:numPr>
        <w:spacing w:after="0"/>
        <w:rPr>
          <w:rFonts w:ascii="Comic Sans MS" w:hAnsi="Comic Sans MS"/>
          <w:b/>
        </w:rPr>
      </w:pPr>
      <w:r w:rsidRPr="002836AD">
        <w:rPr>
          <w:rFonts w:ascii="Comic Sans MS" w:hAnsi="Comic Sans MS"/>
          <w:b/>
        </w:rPr>
        <w:t>Nut Alert Schoo</w:t>
      </w:r>
      <w:r w:rsidR="000B4179" w:rsidRPr="002836AD">
        <w:rPr>
          <w:rFonts w:ascii="Comic Sans MS" w:hAnsi="Comic Sans MS"/>
          <w:b/>
        </w:rPr>
        <w:t>l</w:t>
      </w:r>
      <w:r w:rsidR="003F223A" w:rsidRPr="002836AD">
        <w:rPr>
          <w:rFonts w:ascii="Comic Sans MS" w:hAnsi="Comic Sans MS"/>
          <w:b/>
        </w:rPr>
        <w:tab/>
      </w:r>
      <w:r w:rsidR="003F223A" w:rsidRPr="002836AD">
        <w:rPr>
          <w:rFonts w:ascii="Comic Sans MS" w:hAnsi="Comic Sans MS"/>
          <w:b/>
        </w:rPr>
        <w:tab/>
      </w:r>
    </w:p>
    <w:p w14:paraId="3D7E3E27" w14:textId="77777777" w:rsidR="006A1D01" w:rsidRPr="002836AD" w:rsidRDefault="002B7736" w:rsidP="002B7736">
      <w:pPr>
        <w:pStyle w:val="ListParagraph"/>
        <w:spacing w:after="0"/>
        <w:ind w:left="1080"/>
        <w:rPr>
          <w:rFonts w:ascii="Comic Sans MS" w:hAnsi="Comic Sans MS"/>
          <w:b/>
          <w:u w:val="single"/>
        </w:rPr>
      </w:pPr>
      <w:r w:rsidRPr="002836AD">
        <w:rPr>
          <w:rFonts w:ascii="Comic Sans MS" w:hAnsi="Comic Sans MS"/>
          <w:b/>
        </w:rPr>
        <w:t>**</w:t>
      </w:r>
      <w:r w:rsidR="00784D88" w:rsidRPr="002836AD">
        <w:rPr>
          <w:rFonts w:ascii="Comic Sans MS" w:hAnsi="Comic Sans MS"/>
          <w:b/>
        </w:rPr>
        <w:t xml:space="preserve">PLEASE NOTE: </w:t>
      </w:r>
      <w:r w:rsidR="002B4873" w:rsidRPr="002836AD">
        <w:rPr>
          <w:rFonts w:ascii="Comic Sans MS" w:hAnsi="Comic Sans MS"/>
          <w:b/>
          <w:u w:val="single"/>
        </w:rPr>
        <w:t xml:space="preserve">École </w:t>
      </w:r>
      <w:r w:rsidR="00534DEB" w:rsidRPr="002836AD">
        <w:rPr>
          <w:rFonts w:ascii="Comic Sans MS" w:hAnsi="Comic Sans MS"/>
          <w:b/>
          <w:u w:val="single"/>
        </w:rPr>
        <w:t>Sister O’Brien</w:t>
      </w:r>
      <w:r w:rsidR="00A72FEC" w:rsidRPr="002836AD">
        <w:rPr>
          <w:rFonts w:ascii="Comic Sans MS" w:hAnsi="Comic Sans MS"/>
          <w:b/>
          <w:u w:val="single"/>
        </w:rPr>
        <w:t xml:space="preserve"> School</w:t>
      </w:r>
      <w:r w:rsidR="00784D88" w:rsidRPr="002836AD">
        <w:rPr>
          <w:rFonts w:ascii="Comic Sans MS" w:hAnsi="Comic Sans MS"/>
          <w:b/>
          <w:u w:val="single"/>
        </w:rPr>
        <w:t xml:space="preserve"> is a “NUT ALERT SCHOOL”</w:t>
      </w:r>
      <w:r w:rsidRPr="002836AD">
        <w:rPr>
          <w:rFonts w:ascii="Comic Sans MS" w:hAnsi="Comic Sans MS"/>
          <w:b/>
          <w:u w:val="single"/>
        </w:rPr>
        <w:t xml:space="preserve"> Please do not send anything that may contain nuts/products</w:t>
      </w:r>
    </w:p>
    <w:p w14:paraId="6537F28F" w14:textId="77777777" w:rsidR="00D653C3" w:rsidRPr="002B7736" w:rsidRDefault="00D653C3" w:rsidP="002B7736">
      <w:pPr>
        <w:pStyle w:val="ListParagraph"/>
        <w:spacing w:after="0"/>
        <w:ind w:left="1080"/>
        <w:rPr>
          <w:rFonts w:ascii="Comic Sans MS" w:hAnsi="Comic Sans MS"/>
          <w:b/>
          <w:sz w:val="24"/>
          <w:szCs w:val="24"/>
          <w:u w:val="single"/>
        </w:rPr>
      </w:pPr>
    </w:p>
    <w:p w14:paraId="169B2472" w14:textId="77777777" w:rsidR="00A65349" w:rsidRPr="002836AD" w:rsidRDefault="00A65349" w:rsidP="00E90D03">
      <w:pPr>
        <w:pStyle w:val="ListParagraph"/>
        <w:numPr>
          <w:ilvl w:val="0"/>
          <w:numId w:val="2"/>
        </w:numPr>
        <w:spacing w:after="0"/>
        <w:rPr>
          <w:rFonts w:ascii="Comic Sans MS" w:hAnsi="Comic Sans MS"/>
          <w:b/>
        </w:rPr>
      </w:pPr>
      <w:r w:rsidRPr="002836AD">
        <w:rPr>
          <w:rFonts w:ascii="Comic Sans MS" w:hAnsi="Comic Sans MS"/>
          <w:b/>
        </w:rPr>
        <w:t>Questions You May Have</w:t>
      </w:r>
      <w:r w:rsidR="00CA6B19" w:rsidRPr="002836AD">
        <w:rPr>
          <w:rFonts w:ascii="Comic Sans MS" w:hAnsi="Comic Sans MS"/>
          <w:b/>
        </w:rPr>
        <w:t xml:space="preserve">                             </w:t>
      </w:r>
    </w:p>
    <w:p w14:paraId="44E871BC" w14:textId="77777777" w:rsidR="0081248A" w:rsidRPr="002836AD" w:rsidRDefault="0081248A" w:rsidP="0081248A">
      <w:pPr>
        <w:pStyle w:val="ListParagraph"/>
        <w:spacing w:after="0"/>
        <w:ind w:left="1080"/>
        <w:rPr>
          <w:rFonts w:ascii="Comic Sans MS" w:hAnsi="Comic Sans MS"/>
          <w:b/>
        </w:rPr>
      </w:pPr>
    </w:p>
    <w:p w14:paraId="4E04A2D0" w14:textId="77777777" w:rsidR="0081248A" w:rsidRPr="002836AD" w:rsidRDefault="0081248A"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What is the best way to get in touch with the teacher if the need should arise?</w:t>
      </w:r>
    </w:p>
    <w:p w14:paraId="7A0AAC41" w14:textId="3C1FB58B" w:rsidR="0081248A" w:rsidRPr="002836AD" w:rsidRDefault="0081248A" w:rsidP="003F0515">
      <w:pPr>
        <w:spacing w:after="0"/>
        <w:ind w:left="1080"/>
        <w:rPr>
          <w:rFonts w:ascii="Comic Sans MS" w:hAnsi="Comic Sans MS"/>
        </w:rPr>
      </w:pPr>
      <w:r w:rsidRPr="002836AD">
        <w:rPr>
          <w:rFonts w:ascii="Comic Sans MS" w:hAnsi="Comic Sans MS"/>
          <w:b/>
        </w:rPr>
        <w:t xml:space="preserve">A: </w:t>
      </w:r>
      <w:r w:rsidR="002A3376" w:rsidRPr="002836AD">
        <w:rPr>
          <w:rFonts w:ascii="Comic Sans MS" w:hAnsi="Comic Sans MS"/>
        </w:rPr>
        <w:t xml:space="preserve">Please phone the school: (306) </w:t>
      </w:r>
      <w:r w:rsidR="002B4873" w:rsidRPr="002836AD">
        <w:rPr>
          <w:rFonts w:ascii="Comic Sans MS" w:hAnsi="Comic Sans MS"/>
        </w:rPr>
        <w:t>659-7</w:t>
      </w:r>
      <w:r w:rsidR="00C92577" w:rsidRPr="002836AD">
        <w:rPr>
          <w:rFonts w:ascii="Comic Sans MS" w:hAnsi="Comic Sans MS"/>
        </w:rPr>
        <w:t>480</w:t>
      </w:r>
      <w:r w:rsidRPr="002836AD">
        <w:rPr>
          <w:rFonts w:ascii="Comic Sans MS" w:hAnsi="Comic Sans MS"/>
        </w:rPr>
        <w:t xml:space="preserve"> and leave a message with the Office Coordinator for the teacher to call back when he/she can or try to call outside of class hours.  However, if there is an urgent need to get in touch with the teacher during class hours, the Office Coordinator would be able to contact the teacher in the classroom. </w:t>
      </w:r>
    </w:p>
    <w:p w14:paraId="738610EB" w14:textId="77777777" w:rsidR="0081248A" w:rsidRPr="002836AD" w:rsidRDefault="0081248A" w:rsidP="0081248A">
      <w:pPr>
        <w:pStyle w:val="ListParagraph"/>
        <w:spacing w:after="0"/>
        <w:ind w:left="1080"/>
        <w:rPr>
          <w:rFonts w:ascii="Comic Sans MS" w:hAnsi="Comic Sans MS"/>
        </w:rPr>
      </w:pPr>
    </w:p>
    <w:p w14:paraId="4683E66D" w14:textId="77777777" w:rsidR="0081248A" w:rsidRPr="002836AD" w:rsidRDefault="0081248A"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What steps are taken if my child becomes sick while at school?</w:t>
      </w:r>
    </w:p>
    <w:p w14:paraId="6EB299B7" w14:textId="664C56D5" w:rsidR="0081248A" w:rsidRPr="002836AD" w:rsidRDefault="0081248A" w:rsidP="003F0515">
      <w:pPr>
        <w:spacing w:after="0"/>
        <w:ind w:left="1080"/>
        <w:rPr>
          <w:rFonts w:ascii="Comic Sans MS" w:hAnsi="Comic Sans MS"/>
        </w:rPr>
      </w:pPr>
      <w:r w:rsidRPr="002836AD">
        <w:rPr>
          <w:rFonts w:ascii="Comic Sans MS" w:hAnsi="Comic Sans MS"/>
          <w:b/>
        </w:rPr>
        <w:t xml:space="preserve">A: </w:t>
      </w:r>
      <w:r w:rsidRPr="002836AD">
        <w:rPr>
          <w:rFonts w:ascii="Comic Sans MS" w:hAnsi="Comic Sans MS"/>
        </w:rPr>
        <w:t>The school</w:t>
      </w:r>
      <w:r w:rsidR="002A3376" w:rsidRPr="002836AD">
        <w:rPr>
          <w:rFonts w:ascii="Comic Sans MS" w:hAnsi="Comic Sans MS"/>
        </w:rPr>
        <w:t xml:space="preserve"> via the Teacher or Office Coordinator will attempt</w:t>
      </w:r>
      <w:r w:rsidRPr="002836AD">
        <w:rPr>
          <w:rFonts w:ascii="Comic Sans MS" w:hAnsi="Comic Sans MS"/>
        </w:rPr>
        <w:t xml:space="preserve"> to firs</w:t>
      </w:r>
      <w:r w:rsidR="006A1D01" w:rsidRPr="002836AD">
        <w:rPr>
          <w:rFonts w:ascii="Comic Sans MS" w:hAnsi="Comic Sans MS"/>
        </w:rPr>
        <w:t>t contact the parent/guardian at</w:t>
      </w:r>
      <w:r w:rsidRPr="002836AD">
        <w:rPr>
          <w:rFonts w:ascii="Comic Sans MS" w:hAnsi="Comic Sans MS"/>
        </w:rPr>
        <w:t xml:space="preserve"> home or at work, then the child’s babysitter or </w:t>
      </w:r>
      <w:r w:rsidR="002A3376" w:rsidRPr="002836AD">
        <w:rPr>
          <w:rFonts w:ascii="Comic Sans MS" w:hAnsi="Comic Sans MS"/>
        </w:rPr>
        <w:t xml:space="preserve">emergency </w:t>
      </w:r>
      <w:r w:rsidRPr="002836AD">
        <w:rPr>
          <w:rFonts w:ascii="Comic Sans MS" w:hAnsi="Comic Sans MS"/>
        </w:rPr>
        <w:t>contact person.  The c</w:t>
      </w:r>
      <w:r w:rsidR="00A15AB8" w:rsidRPr="002836AD">
        <w:rPr>
          <w:rFonts w:ascii="Comic Sans MS" w:hAnsi="Comic Sans MS"/>
        </w:rPr>
        <w:t>hild can lie down in the</w:t>
      </w:r>
      <w:r w:rsidR="002A3376" w:rsidRPr="002836AD">
        <w:rPr>
          <w:rFonts w:ascii="Comic Sans MS" w:hAnsi="Comic Sans MS"/>
        </w:rPr>
        <w:t xml:space="preserve"> nurse’s room located across from the main office</w:t>
      </w:r>
      <w:r w:rsidRPr="002836AD">
        <w:rPr>
          <w:rFonts w:ascii="Comic Sans MS" w:hAnsi="Comic Sans MS"/>
        </w:rPr>
        <w:t xml:space="preserve"> until someone can come and get him/her. If we are unable to contact someone and the </w:t>
      </w:r>
      <w:r w:rsidRPr="002836AD">
        <w:rPr>
          <w:rFonts w:ascii="Comic Sans MS" w:hAnsi="Comic Sans MS"/>
        </w:rPr>
        <w:lastRenderedPageBreak/>
        <w:t>child must go to the hospital, a teacher or staff member will stay with the child until someone is contacted.</w:t>
      </w:r>
    </w:p>
    <w:p w14:paraId="463F29E8" w14:textId="77777777" w:rsidR="0081248A" w:rsidRPr="002836AD" w:rsidRDefault="0081248A" w:rsidP="0081248A">
      <w:pPr>
        <w:pStyle w:val="ListParagraph"/>
        <w:spacing w:after="0"/>
        <w:ind w:left="1080"/>
        <w:rPr>
          <w:rFonts w:ascii="Comic Sans MS" w:hAnsi="Comic Sans MS"/>
        </w:rPr>
      </w:pPr>
    </w:p>
    <w:p w14:paraId="3CFFC8BD" w14:textId="77777777" w:rsidR="0081248A" w:rsidRPr="002836AD" w:rsidRDefault="0081248A"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If I am planning to take my child out of school for part of the day or for an extended vacation, who should I contact?</w:t>
      </w:r>
    </w:p>
    <w:p w14:paraId="31A40F12" w14:textId="337DE7CA" w:rsidR="0081248A" w:rsidRPr="002836AD" w:rsidRDefault="0081248A" w:rsidP="003F0515">
      <w:pPr>
        <w:spacing w:after="0"/>
        <w:ind w:left="1080"/>
        <w:rPr>
          <w:rFonts w:ascii="Comic Sans MS" w:hAnsi="Comic Sans MS"/>
        </w:rPr>
      </w:pPr>
      <w:r w:rsidRPr="002836AD">
        <w:rPr>
          <w:rFonts w:ascii="Comic Sans MS" w:hAnsi="Comic Sans MS"/>
          <w:b/>
        </w:rPr>
        <w:t xml:space="preserve">A: </w:t>
      </w:r>
      <w:proofErr w:type="spellStart"/>
      <w:r w:rsidR="001E0394" w:rsidRPr="002836AD">
        <w:rPr>
          <w:rFonts w:ascii="Comic Sans MS" w:hAnsi="Comic Sans MS"/>
          <w:bCs/>
        </w:rPr>
        <w:t>Edsby</w:t>
      </w:r>
      <w:proofErr w:type="spellEnd"/>
      <w:r w:rsidR="001E0394" w:rsidRPr="002836AD">
        <w:rPr>
          <w:rFonts w:ascii="Comic Sans MS" w:hAnsi="Comic Sans MS"/>
          <w:bCs/>
        </w:rPr>
        <w:t xml:space="preserve"> is </w:t>
      </w:r>
      <w:r w:rsidR="00503B01" w:rsidRPr="002836AD">
        <w:rPr>
          <w:rFonts w:ascii="Comic Sans MS" w:hAnsi="Comic Sans MS"/>
          <w:bCs/>
        </w:rPr>
        <w:t>your</w:t>
      </w:r>
      <w:r w:rsidR="001E0394" w:rsidRPr="002836AD">
        <w:rPr>
          <w:rFonts w:ascii="Comic Sans MS" w:hAnsi="Comic Sans MS"/>
          <w:bCs/>
        </w:rPr>
        <w:t xml:space="preserve"> first resource, if you enter it on there, both the Office Coordinator and the Teacher will be notified.  Otherwise, both </w:t>
      </w:r>
      <w:r w:rsidR="001E0394" w:rsidRPr="002836AD">
        <w:rPr>
          <w:rFonts w:ascii="Comic Sans MS" w:hAnsi="Comic Sans MS"/>
        </w:rPr>
        <w:t>t</w:t>
      </w:r>
      <w:r w:rsidRPr="002836AD">
        <w:rPr>
          <w:rFonts w:ascii="Comic Sans MS" w:hAnsi="Comic Sans MS"/>
        </w:rPr>
        <w:t>he teacher</w:t>
      </w:r>
      <w:r w:rsidR="002A3376" w:rsidRPr="002836AD">
        <w:rPr>
          <w:rFonts w:ascii="Comic Sans MS" w:hAnsi="Comic Sans MS"/>
        </w:rPr>
        <w:t xml:space="preserve"> and Office Coordinator need</w:t>
      </w:r>
      <w:r w:rsidRPr="002836AD">
        <w:rPr>
          <w:rFonts w:ascii="Comic Sans MS" w:hAnsi="Comic Sans MS"/>
        </w:rPr>
        <w:t xml:space="preserve"> to be notified </w:t>
      </w:r>
      <w:r w:rsidR="001E0394" w:rsidRPr="002836AD">
        <w:rPr>
          <w:rFonts w:ascii="Comic Sans MS" w:hAnsi="Comic Sans MS"/>
        </w:rPr>
        <w:t xml:space="preserve">via phone or email </w:t>
      </w:r>
      <w:r w:rsidRPr="002836AD">
        <w:rPr>
          <w:rFonts w:ascii="Comic Sans MS" w:hAnsi="Comic Sans MS"/>
        </w:rPr>
        <w:t>if the child is to be taken out for part of the day or for lunch or recess</w:t>
      </w:r>
      <w:r w:rsidR="002A3376" w:rsidRPr="002836AD">
        <w:rPr>
          <w:rFonts w:ascii="Comic Sans MS" w:hAnsi="Comic Sans MS"/>
        </w:rPr>
        <w:t xml:space="preserve">. For an extended absence, the Principal and Office Coordinator </w:t>
      </w:r>
      <w:r w:rsidRPr="002836AD">
        <w:rPr>
          <w:rFonts w:ascii="Comic Sans MS" w:hAnsi="Comic Sans MS"/>
        </w:rPr>
        <w:t xml:space="preserve">should be notified. </w:t>
      </w:r>
    </w:p>
    <w:p w14:paraId="3A0FF5F2" w14:textId="77777777" w:rsidR="0081248A" w:rsidRPr="002836AD" w:rsidRDefault="0081248A" w:rsidP="0081248A">
      <w:pPr>
        <w:pStyle w:val="ListParagraph"/>
        <w:spacing w:after="0"/>
        <w:ind w:left="1080"/>
        <w:rPr>
          <w:rFonts w:ascii="Comic Sans MS" w:hAnsi="Comic Sans MS"/>
        </w:rPr>
      </w:pPr>
    </w:p>
    <w:p w14:paraId="3F943590" w14:textId="77777777" w:rsidR="0081248A" w:rsidRPr="002836AD" w:rsidRDefault="0081248A"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 xml:space="preserve">If I or someone I designate is to pick up my child at the </w:t>
      </w:r>
      <w:r w:rsidR="00115B64" w:rsidRPr="002836AD">
        <w:rPr>
          <w:rFonts w:ascii="Comic Sans MS" w:hAnsi="Comic Sans MS"/>
        </w:rPr>
        <w:t xml:space="preserve">end of </w:t>
      </w:r>
      <w:r w:rsidRPr="002836AD">
        <w:rPr>
          <w:rFonts w:ascii="Comic Sans MS" w:hAnsi="Comic Sans MS"/>
        </w:rPr>
        <w:t>the day instead of the child going on the bus as usual, who should I notify?</w:t>
      </w:r>
    </w:p>
    <w:p w14:paraId="7DBA4B9C" w14:textId="56152049" w:rsidR="001754C4" w:rsidRPr="002836AD" w:rsidRDefault="0081248A" w:rsidP="003F0515">
      <w:pPr>
        <w:spacing w:after="0"/>
        <w:ind w:left="1080"/>
        <w:rPr>
          <w:rFonts w:ascii="Comic Sans MS" w:hAnsi="Comic Sans MS"/>
        </w:rPr>
      </w:pPr>
      <w:r w:rsidRPr="002836AD">
        <w:rPr>
          <w:rFonts w:ascii="Comic Sans MS" w:hAnsi="Comic Sans MS"/>
          <w:b/>
        </w:rPr>
        <w:t xml:space="preserve">A: </w:t>
      </w:r>
      <w:r w:rsidRPr="002836AD">
        <w:rPr>
          <w:rFonts w:ascii="Comic Sans MS" w:hAnsi="Comic Sans MS"/>
        </w:rPr>
        <w:t xml:space="preserve">If your child is not going home by bus as usual, the teacher and the bus driver must be notified by phone or </w:t>
      </w:r>
      <w:r w:rsidR="00DD6B22" w:rsidRPr="002836AD">
        <w:rPr>
          <w:rFonts w:ascii="Comic Sans MS" w:hAnsi="Comic Sans MS"/>
        </w:rPr>
        <w:t xml:space="preserve">a </w:t>
      </w:r>
      <w:r w:rsidRPr="002836AD">
        <w:rPr>
          <w:rFonts w:ascii="Comic Sans MS" w:hAnsi="Comic Sans MS"/>
        </w:rPr>
        <w:t xml:space="preserve">note. </w:t>
      </w:r>
    </w:p>
    <w:p w14:paraId="50411431" w14:textId="77777777" w:rsidR="00584BFC" w:rsidRPr="002836AD" w:rsidRDefault="00584BFC" w:rsidP="0081248A">
      <w:pPr>
        <w:pStyle w:val="ListParagraph"/>
        <w:spacing w:after="0"/>
        <w:ind w:left="1080"/>
        <w:rPr>
          <w:rFonts w:ascii="Comic Sans MS" w:hAnsi="Comic Sans MS"/>
          <w:b/>
        </w:rPr>
      </w:pPr>
    </w:p>
    <w:p w14:paraId="79892A47" w14:textId="0A894C4E" w:rsidR="00E11C9F" w:rsidRPr="002836AD" w:rsidRDefault="00E11C9F"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Are the children supervised at lunch time?</w:t>
      </w:r>
    </w:p>
    <w:p w14:paraId="2817466C" w14:textId="2314B342" w:rsidR="000156E4" w:rsidRPr="002836AD" w:rsidRDefault="000156E4" w:rsidP="0061695E">
      <w:pPr>
        <w:spacing w:after="0"/>
        <w:ind w:left="1080"/>
        <w:rPr>
          <w:rFonts w:ascii="Comic Sans MS" w:hAnsi="Comic Sans MS"/>
        </w:rPr>
      </w:pPr>
      <w:r w:rsidRPr="002836AD">
        <w:rPr>
          <w:rFonts w:ascii="Comic Sans MS" w:hAnsi="Comic Sans MS"/>
          <w:b/>
        </w:rPr>
        <w:t xml:space="preserve">A: </w:t>
      </w:r>
      <w:r w:rsidRPr="002836AD">
        <w:rPr>
          <w:rFonts w:ascii="Comic Sans MS" w:hAnsi="Comic Sans MS"/>
        </w:rPr>
        <w:t>Yes, there is adult supervision in the hallways</w:t>
      </w:r>
      <w:r w:rsidR="007B6E14" w:rsidRPr="002836AD">
        <w:rPr>
          <w:rFonts w:ascii="Comic Sans MS" w:hAnsi="Comic Sans MS"/>
        </w:rPr>
        <w:t xml:space="preserve"> and circulating through the classrooms,</w:t>
      </w:r>
      <w:r w:rsidRPr="002836AD">
        <w:rPr>
          <w:rFonts w:ascii="Comic Sans MS" w:hAnsi="Comic Sans MS"/>
        </w:rPr>
        <w:t xml:space="preserve"> while the children have their lunch.  </w:t>
      </w:r>
      <w:r w:rsidR="005D0916" w:rsidRPr="002836AD">
        <w:rPr>
          <w:rFonts w:ascii="Comic Sans MS" w:hAnsi="Comic Sans MS"/>
        </w:rPr>
        <w:t>We also</w:t>
      </w:r>
      <w:r w:rsidRPr="002836AD">
        <w:rPr>
          <w:rFonts w:ascii="Comic Sans MS" w:hAnsi="Comic Sans MS"/>
        </w:rPr>
        <w:t xml:space="preserve"> </w:t>
      </w:r>
      <w:r w:rsidR="006355ED" w:rsidRPr="002836AD">
        <w:rPr>
          <w:rFonts w:ascii="Comic Sans MS" w:hAnsi="Comic Sans MS"/>
        </w:rPr>
        <w:t xml:space="preserve">have </w:t>
      </w:r>
      <w:r w:rsidRPr="002836AD">
        <w:rPr>
          <w:rFonts w:ascii="Comic Sans MS" w:hAnsi="Comic Sans MS"/>
        </w:rPr>
        <w:t xml:space="preserve">students from an older grade are assigned to help in the classroom. </w:t>
      </w:r>
    </w:p>
    <w:p w14:paraId="2DBF0D7D" w14:textId="77777777" w:rsidR="00D653C3" w:rsidRPr="002836AD" w:rsidRDefault="00D653C3" w:rsidP="00E11C9F">
      <w:pPr>
        <w:spacing w:after="0"/>
        <w:rPr>
          <w:rFonts w:ascii="Comic Sans MS" w:hAnsi="Comic Sans MS"/>
          <w:b/>
        </w:rPr>
      </w:pPr>
    </w:p>
    <w:p w14:paraId="572E49F7" w14:textId="412B7097" w:rsidR="000156E4" w:rsidRPr="002836AD" w:rsidRDefault="000156E4" w:rsidP="0081248A">
      <w:pPr>
        <w:pStyle w:val="ListParagraph"/>
        <w:spacing w:after="0"/>
        <w:ind w:left="1080"/>
        <w:rPr>
          <w:rFonts w:ascii="Comic Sans MS" w:hAnsi="Comic Sans MS"/>
        </w:rPr>
      </w:pPr>
      <w:r w:rsidRPr="002836AD">
        <w:rPr>
          <w:rFonts w:ascii="Comic Sans MS" w:hAnsi="Comic Sans MS"/>
          <w:b/>
        </w:rPr>
        <w:t xml:space="preserve">Q: </w:t>
      </w:r>
      <w:r w:rsidRPr="002836AD">
        <w:rPr>
          <w:rFonts w:ascii="Comic Sans MS" w:hAnsi="Comic Sans MS"/>
        </w:rPr>
        <w:t>Are parents welcome to volunteer their time in Kindergarten?</w:t>
      </w:r>
    </w:p>
    <w:p w14:paraId="4FBF61B4" w14:textId="77777777" w:rsidR="000156E4" w:rsidRPr="002836AD" w:rsidRDefault="000156E4" w:rsidP="0061695E">
      <w:pPr>
        <w:spacing w:after="0"/>
        <w:ind w:left="360" w:firstLine="720"/>
        <w:rPr>
          <w:rFonts w:ascii="Comic Sans MS" w:hAnsi="Comic Sans MS"/>
        </w:rPr>
      </w:pPr>
      <w:r w:rsidRPr="002836AD">
        <w:rPr>
          <w:rFonts w:ascii="Comic Sans MS" w:hAnsi="Comic Sans MS"/>
          <w:b/>
        </w:rPr>
        <w:t xml:space="preserve">A: </w:t>
      </w:r>
      <w:r w:rsidRPr="002836AD">
        <w:rPr>
          <w:rFonts w:ascii="Comic Sans MS" w:hAnsi="Comic Sans MS"/>
        </w:rPr>
        <w:t>Yes, help is always needed to:</w:t>
      </w:r>
    </w:p>
    <w:p w14:paraId="2C76997B" w14:textId="77777777" w:rsidR="000156E4" w:rsidRPr="002836AD" w:rsidRDefault="000156E4" w:rsidP="0081248A">
      <w:pPr>
        <w:pStyle w:val="ListParagraph"/>
        <w:spacing w:after="0"/>
        <w:ind w:left="1080"/>
        <w:rPr>
          <w:rFonts w:ascii="Comic Sans MS" w:hAnsi="Comic Sans MS"/>
        </w:rPr>
      </w:pPr>
      <w:r w:rsidRPr="002836AD">
        <w:rPr>
          <w:rFonts w:ascii="Comic Sans MS" w:hAnsi="Comic Sans MS"/>
          <w:b/>
        </w:rPr>
        <w:t>-</w:t>
      </w:r>
      <w:r w:rsidRPr="002836AD">
        <w:rPr>
          <w:rFonts w:ascii="Comic Sans MS" w:hAnsi="Comic Sans MS"/>
        </w:rPr>
        <w:t xml:space="preserve">supervised students during centers while the teachers work one on one </w:t>
      </w:r>
    </w:p>
    <w:p w14:paraId="56C89762" w14:textId="77777777" w:rsidR="000156E4" w:rsidRPr="002836AD" w:rsidRDefault="000156E4" w:rsidP="0081248A">
      <w:pPr>
        <w:pStyle w:val="ListParagraph"/>
        <w:spacing w:after="0"/>
        <w:ind w:left="1080"/>
        <w:rPr>
          <w:rFonts w:ascii="Comic Sans MS" w:hAnsi="Comic Sans MS"/>
        </w:rPr>
      </w:pPr>
      <w:r w:rsidRPr="002836AD">
        <w:rPr>
          <w:rFonts w:ascii="Comic Sans MS" w:hAnsi="Comic Sans MS"/>
          <w:b/>
        </w:rPr>
        <w:t>-</w:t>
      </w:r>
      <w:r w:rsidRPr="002836AD">
        <w:rPr>
          <w:rFonts w:ascii="Comic Sans MS" w:hAnsi="Comic Sans MS"/>
        </w:rPr>
        <w:t>help with some classroom duties such as photocopying, coloring, cutting, etc...</w:t>
      </w:r>
    </w:p>
    <w:p w14:paraId="02F2C34E" w14:textId="5961346A" w:rsidR="000156E4" w:rsidRPr="002836AD" w:rsidRDefault="000156E4" w:rsidP="002836AD">
      <w:pPr>
        <w:spacing w:after="0"/>
        <w:ind w:left="360" w:firstLine="720"/>
        <w:rPr>
          <w:rFonts w:ascii="Comic Sans MS" w:hAnsi="Comic Sans MS"/>
        </w:rPr>
      </w:pPr>
      <w:r w:rsidRPr="002836AD">
        <w:rPr>
          <w:rFonts w:ascii="Comic Sans MS" w:hAnsi="Comic Sans MS"/>
          <w:b/>
        </w:rPr>
        <w:t>-</w:t>
      </w:r>
      <w:r w:rsidR="000E6B1C" w:rsidRPr="002836AD">
        <w:rPr>
          <w:rFonts w:ascii="Comic Sans MS" w:hAnsi="Comic Sans MS"/>
        </w:rPr>
        <w:t>check in library books</w:t>
      </w:r>
    </w:p>
    <w:sectPr w:rsidR="000156E4" w:rsidRPr="002836AD" w:rsidSect="00875DC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113B" w14:textId="77777777" w:rsidR="00703728" w:rsidRDefault="00703728" w:rsidP="00E21693">
      <w:pPr>
        <w:spacing w:after="0" w:line="240" w:lineRule="auto"/>
      </w:pPr>
      <w:r>
        <w:separator/>
      </w:r>
    </w:p>
  </w:endnote>
  <w:endnote w:type="continuationSeparator" w:id="0">
    <w:p w14:paraId="43A8717B" w14:textId="77777777" w:rsidR="00703728" w:rsidRDefault="00703728" w:rsidP="00E2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A3A6" w14:textId="77777777" w:rsidR="00703728" w:rsidRDefault="00703728" w:rsidP="00E21693">
      <w:pPr>
        <w:spacing w:after="0" w:line="240" w:lineRule="auto"/>
      </w:pPr>
      <w:r>
        <w:separator/>
      </w:r>
    </w:p>
  </w:footnote>
  <w:footnote w:type="continuationSeparator" w:id="0">
    <w:p w14:paraId="25E90512" w14:textId="77777777" w:rsidR="00703728" w:rsidRDefault="00703728" w:rsidP="00E21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68"/>
    <w:multiLevelType w:val="hybridMultilevel"/>
    <w:tmpl w:val="16B8E34C"/>
    <w:lvl w:ilvl="0" w:tplc="10090009">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EB15006"/>
    <w:multiLevelType w:val="hybridMultilevel"/>
    <w:tmpl w:val="99283B6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F470B2"/>
    <w:multiLevelType w:val="hybridMultilevel"/>
    <w:tmpl w:val="477A817C"/>
    <w:lvl w:ilvl="0" w:tplc="EBF8398A">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E2353FB"/>
    <w:multiLevelType w:val="hybridMultilevel"/>
    <w:tmpl w:val="FDA66C04"/>
    <w:lvl w:ilvl="0" w:tplc="10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317A445B"/>
    <w:multiLevelType w:val="hybridMultilevel"/>
    <w:tmpl w:val="618CA4D2"/>
    <w:lvl w:ilvl="0" w:tplc="FAD6A22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3C3F759F"/>
    <w:multiLevelType w:val="hybridMultilevel"/>
    <w:tmpl w:val="621C2F78"/>
    <w:lvl w:ilvl="0" w:tplc="10090009">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4F150BAB"/>
    <w:multiLevelType w:val="hybridMultilevel"/>
    <w:tmpl w:val="7C0A0CE6"/>
    <w:lvl w:ilvl="0" w:tplc="10090009">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5C904F47"/>
    <w:multiLevelType w:val="hybridMultilevel"/>
    <w:tmpl w:val="9B1E5044"/>
    <w:lvl w:ilvl="0" w:tplc="6478D1E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60D0446E"/>
    <w:multiLevelType w:val="hybridMultilevel"/>
    <w:tmpl w:val="53E860D2"/>
    <w:lvl w:ilvl="0" w:tplc="D7182B3E">
      <w:start w:val="13"/>
      <w:numFmt w:val="bullet"/>
      <w:lvlText w:val="-"/>
      <w:lvlJc w:val="left"/>
      <w:pPr>
        <w:ind w:left="1080" w:hanging="360"/>
      </w:pPr>
      <w:rPr>
        <w:rFonts w:ascii="Comic Sans MS" w:eastAsiaTheme="minorEastAsia" w:hAnsi="Comic Sans M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93835511">
    <w:abstractNumId w:val="1"/>
  </w:num>
  <w:num w:numId="2" w16cid:durableId="632489954">
    <w:abstractNumId w:val="2"/>
  </w:num>
  <w:num w:numId="3" w16cid:durableId="342048045">
    <w:abstractNumId w:val="3"/>
  </w:num>
  <w:num w:numId="4" w16cid:durableId="598610213">
    <w:abstractNumId w:val="4"/>
  </w:num>
  <w:num w:numId="5" w16cid:durableId="206111043">
    <w:abstractNumId w:val="7"/>
  </w:num>
  <w:num w:numId="6" w16cid:durableId="1565794025">
    <w:abstractNumId w:val="8"/>
  </w:num>
  <w:num w:numId="7" w16cid:durableId="37752206">
    <w:abstractNumId w:val="6"/>
  </w:num>
  <w:num w:numId="8" w16cid:durableId="1641421505">
    <w:abstractNumId w:val="0"/>
  </w:num>
  <w:num w:numId="9" w16cid:durableId="736366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4B"/>
    <w:rsid w:val="000156E4"/>
    <w:rsid w:val="00034E88"/>
    <w:rsid w:val="00043EE3"/>
    <w:rsid w:val="000510AC"/>
    <w:rsid w:val="00075955"/>
    <w:rsid w:val="0008144A"/>
    <w:rsid w:val="000B0AA7"/>
    <w:rsid w:val="000B0ECE"/>
    <w:rsid w:val="000B4179"/>
    <w:rsid w:val="000C08C7"/>
    <w:rsid w:val="000C4866"/>
    <w:rsid w:val="000C609D"/>
    <w:rsid w:val="000E0D64"/>
    <w:rsid w:val="000E6B1C"/>
    <w:rsid w:val="001029C7"/>
    <w:rsid w:val="0011104C"/>
    <w:rsid w:val="00115B64"/>
    <w:rsid w:val="0013429D"/>
    <w:rsid w:val="0014614C"/>
    <w:rsid w:val="001551DC"/>
    <w:rsid w:val="001754C4"/>
    <w:rsid w:val="001A7180"/>
    <w:rsid w:val="001B0E31"/>
    <w:rsid w:val="001B773B"/>
    <w:rsid w:val="001C42A4"/>
    <w:rsid w:val="001C66F4"/>
    <w:rsid w:val="001E0394"/>
    <w:rsid w:val="001E0679"/>
    <w:rsid w:val="001E218F"/>
    <w:rsid w:val="001F3ED5"/>
    <w:rsid w:val="001F7A4D"/>
    <w:rsid w:val="00201197"/>
    <w:rsid w:val="00271D4A"/>
    <w:rsid w:val="002836AD"/>
    <w:rsid w:val="00291AF0"/>
    <w:rsid w:val="002A3376"/>
    <w:rsid w:val="002B4873"/>
    <w:rsid w:val="002B52C6"/>
    <w:rsid w:val="002B7736"/>
    <w:rsid w:val="002C3539"/>
    <w:rsid w:val="002D2794"/>
    <w:rsid w:val="002E13A8"/>
    <w:rsid w:val="002E20BD"/>
    <w:rsid w:val="002F5FC9"/>
    <w:rsid w:val="00300FE7"/>
    <w:rsid w:val="003017F3"/>
    <w:rsid w:val="00305C47"/>
    <w:rsid w:val="00341D4D"/>
    <w:rsid w:val="00351AED"/>
    <w:rsid w:val="0035669E"/>
    <w:rsid w:val="003724BF"/>
    <w:rsid w:val="003906A1"/>
    <w:rsid w:val="003941E1"/>
    <w:rsid w:val="00397318"/>
    <w:rsid w:val="00397888"/>
    <w:rsid w:val="003C5EC9"/>
    <w:rsid w:val="003D2D4F"/>
    <w:rsid w:val="003D58BF"/>
    <w:rsid w:val="003F0515"/>
    <w:rsid w:val="003F223A"/>
    <w:rsid w:val="003F3E9C"/>
    <w:rsid w:val="003F5B52"/>
    <w:rsid w:val="004059FA"/>
    <w:rsid w:val="00437C44"/>
    <w:rsid w:val="004538C7"/>
    <w:rsid w:val="00464201"/>
    <w:rsid w:val="004B556E"/>
    <w:rsid w:val="004F030D"/>
    <w:rsid w:val="004F3B3B"/>
    <w:rsid w:val="00503B01"/>
    <w:rsid w:val="0050588E"/>
    <w:rsid w:val="00506ED7"/>
    <w:rsid w:val="00522C30"/>
    <w:rsid w:val="00534DEB"/>
    <w:rsid w:val="005544CC"/>
    <w:rsid w:val="0055584B"/>
    <w:rsid w:val="005658C9"/>
    <w:rsid w:val="00574300"/>
    <w:rsid w:val="00584BFC"/>
    <w:rsid w:val="00595434"/>
    <w:rsid w:val="005A6CC3"/>
    <w:rsid w:val="005B1DFD"/>
    <w:rsid w:val="005C0C6E"/>
    <w:rsid w:val="005D0916"/>
    <w:rsid w:val="0061695E"/>
    <w:rsid w:val="00633813"/>
    <w:rsid w:val="006355ED"/>
    <w:rsid w:val="00650A33"/>
    <w:rsid w:val="00660F53"/>
    <w:rsid w:val="00663A2B"/>
    <w:rsid w:val="0067593A"/>
    <w:rsid w:val="00676AAE"/>
    <w:rsid w:val="006A1D01"/>
    <w:rsid w:val="006B2079"/>
    <w:rsid w:val="00703728"/>
    <w:rsid w:val="00725022"/>
    <w:rsid w:val="00727789"/>
    <w:rsid w:val="00733337"/>
    <w:rsid w:val="00747FB7"/>
    <w:rsid w:val="0075766F"/>
    <w:rsid w:val="00763420"/>
    <w:rsid w:val="00765075"/>
    <w:rsid w:val="00765339"/>
    <w:rsid w:val="00766DB7"/>
    <w:rsid w:val="00775C55"/>
    <w:rsid w:val="00784D88"/>
    <w:rsid w:val="00790495"/>
    <w:rsid w:val="00791387"/>
    <w:rsid w:val="007A425D"/>
    <w:rsid w:val="007B4B3B"/>
    <w:rsid w:val="007B6E14"/>
    <w:rsid w:val="007C2F98"/>
    <w:rsid w:val="007D22EC"/>
    <w:rsid w:val="007D550A"/>
    <w:rsid w:val="007D7F62"/>
    <w:rsid w:val="007E0D03"/>
    <w:rsid w:val="007E75D9"/>
    <w:rsid w:val="007E77B0"/>
    <w:rsid w:val="007F73F9"/>
    <w:rsid w:val="008043C1"/>
    <w:rsid w:val="0081248A"/>
    <w:rsid w:val="00813D2A"/>
    <w:rsid w:val="008148DA"/>
    <w:rsid w:val="008246CF"/>
    <w:rsid w:val="00830EFB"/>
    <w:rsid w:val="008455EA"/>
    <w:rsid w:val="008706E3"/>
    <w:rsid w:val="00871704"/>
    <w:rsid w:val="00875DC5"/>
    <w:rsid w:val="00887D04"/>
    <w:rsid w:val="008B2697"/>
    <w:rsid w:val="00933697"/>
    <w:rsid w:val="00986AD6"/>
    <w:rsid w:val="009939E1"/>
    <w:rsid w:val="009963E9"/>
    <w:rsid w:val="009C3D39"/>
    <w:rsid w:val="009C437F"/>
    <w:rsid w:val="009E066D"/>
    <w:rsid w:val="00A03427"/>
    <w:rsid w:val="00A07A6A"/>
    <w:rsid w:val="00A15AB8"/>
    <w:rsid w:val="00A34060"/>
    <w:rsid w:val="00A5565F"/>
    <w:rsid w:val="00A56649"/>
    <w:rsid w:val="00A57C25"/>
    <w:rsid w:val="00A65349"/>
    <w:rsid w:val="00A72FEC"/>
    <w:rsid w:val="00A732ED"/>
    <w:rsid w:val="00A74E3B"/>
    <w:rsid w:val="00A75320"/>
    <w:rsid w:val="00A7741E"/>
    <w:rsid w:val="00A80FAF"/>
    <w:rsid w:val="00AB1817"/>
    <w:rsid w:val="00AC31DC"/>
    <w:rsid w:val="00AC4D4E"/>
    <w:rsid w:val="00B103D3"/>
    <w:rsid w:val="00B11B9D"/>
    <w:rsid w:val="00B44F27"/>
    <w:rsid w:val="00B542F1"/>
    <w:rsid w:val="00B617F3"/>
    <w:rsid w:val="00B641DE"/>
    <w:rsid w:val="00B742FB"/>
    <w:rsid w:val="00BC3830"/>
    <w:rsid w:val="00BD1092"/>
    <w:rsid w:val="00BD16BA"/>
    <w:rsid w:val="00BD38AE"/>
    <w:rsid w:val="00BD6385"/>
    <w:rsid w:val="00BD7035"/>
    <w:rsid w:val="00BE0156"/>
    <w:rsid w:val="00BE3536"/>
    <w:rsid w:val="00BF009D"/>
    <w:rsid w:val="00BF7566"/>
    <w:rsid w:val="00C00F1D"/>
    <w:rsid w:val="00C031EF"/>
    <w:rsid w:val="00C04065"/>
    <w:rsid w:val="00C05984"/>
    <w:rsid w:val="00C21B3C"/>
    <w:rsid w:val="00C41EFA"/>
    <w:rsid w:val="00C55ABB"/>
    <w:rsid w:val="00C60426"/>
    <w:rsid w:val="00C77B63"/>
    <w:rsid w:val="00C92577"/>
    <w:rsid w:val="00C979BA"/>
    <w:rsid w:val="00CA6B19"/>
    <w:rsid w:val="00CD32B0"/>
    <w:rsid w:val="00CD6535"/>
    <w:rsid w:val="00CF1CAB"/>
    <w:rsid w:val="00CF58D7"/>
    <w:rsid w:val="00CF6DA9"/>
    <w:rsid w:val="00CF74C6"/>
    <w:rsid w:val="00D21B06"/>
    <w:rsid w:val="00D23973"/>
    <w:rsid w:val="00D23B05"/>
    <w:rsid w:val="00D27BC2"/>
    <w:rsid w:val="00D3199D"/>
    <w:rsid w:val="00D351E3"/>
    <w:rsid w:val="00D57256"/>
    <w:rsid w:val="00D61020"/>
    <w:rsid w:val="00D61080"/>
    <w:rsid w:val="00D63DF8"/>
    <w:rsid w:val="00D653C3"/>
    <w:rsid w:val="00DA558D"/>
    <w:rsid w:val="00DB3CCA"/>
    <w:rsid w:val="00DC12FF"/>
    <w:rsid w:val="00DC4FA8"/>
    <w:rsid w:val="00DC7EA1"/>
    <w:rsid w:val="00DD2997"/>
    <w:rsid w:val="00DD6B22"/>
    <w:rsid w:val="00DE1473"/>
    <w:rsid w:val="00DE15C4"/>
    <w:rsid w:val="00DF6C04"/>
    <w:rsid w:val="00E11C9F"/>
    <w:rsid w:val="00E21693"/>
    <w:rsid w:val="00E22781"/>
    <w:rsid w:val="00E60CA8"/>
    <w:rsid w:val="00E73FB5"/>
    <w:rsid w:val="00E77592"/>
    <w:rsid w:val="00E8032A"/>
    <w:rsid w:val="00E90D03"/>
    <w:rsid w:val="00EA7E9F"/>
    <w:rsid w:val="00EB4941"/>
    <w:rsid w:val="00EB66AB"/>
    <w:rsid w:val="00EB7B8C"/>
    <w:rsid w:val="00EC4F05"/>
    <w:rsid w:val="00ED0042"/>
    <w:rsid w:val="00ED4EB8"/>
    <w:rsid w:val="00EF7AEC"/>
    <w:rsid w:val="00EF7E15"/>
    <w:rsid w:val="00F06394"/>
    <w:rsid w:val="00F06990"/>
    <w:rsid w:val="00F33D78"/>
    <w:rsid w:val="00F75D53"/>
    <w:rsid w:val="00F8527F"/>
    <w:rsid w:val="00F9227C"/>
    <w:rsid w:val="00FD4157"/>
    <w:rsid w:val="00FD6DB3"/>
    <w:rsid w:val="00FE70D2"/>
    <w:rsid w:val="00FF7962"/>
    <w:rsid w:val="1FEB98FE"/>
    <w:rsid w:val="4E850AA7"/>
    <w:rsid w:val="60BF4FA1"/>
    <w:rsid w:val="7EF2594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2B37"/>
  <w15:docId w15:val="{4CDF38D1-35E2-4EC4-B0E4-E208FC15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04"/>
    <w:rPr>
      <w:rFonts w:ascii="Tahoma" w:hAnsi="Tahoma" w:cs="Tahoma"/>
      <w:sz w:val="16"/>
      <w:szCs w:val="16"/>
    </w:rPr>
  </w:style>
  <w:style w:type="paragraph" w:styleId="ListParagraph">
    <w:name w:val="List Paragraph"/>
    <w:basedOn w:val="Normal"/>
    <w:uiPriority w:val="34"/>
    <w:qFormat/>
    <w:rsid w:val="001F7A4D"/>
    <w:pPr>
      <w:ind w:left="720"/>
      <w:contextualSpacing/>
    </w:pPr>
  </w:style>
  <w:style w:type="paragraph" w:styleId="Header">
    <w:name w:val="header"/>
    <w:basedOn w:val="Normal"/>
    <w:link w:val="HeaderChar"/>
    <w:uiPriority w:val="99"/>
    <w:unhideWhenUsed/>
    <w:rsid w:val="00E2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93"/>
  </w:style>
  <w:style w:type="paragraph" w:styleId="Footer">
    <w:name w:val="footer"/>
    <w:basedOn w:val="Normal"/>
    <w:link w:val="FooterChar"/>
    <w:uiPriority w:val="99"/>
    <w:unhideWhenUsed/>
    <w:rsid w:val="00E2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93"/>
  </w:style>
  <w:style w:type="character" w:styleId="Hyperlink">
    <w:name w:val="Hyperlink"/>
    <w:basedOn w:val="DefaultParagraphFont"/>
    <w:uiPriority w:val="99"/>
    <w:unhideWhenUsed/>
    <w:rsid w:val="00DD2997"/>
    <w:rPr>
      <w:color w:val="0000FF" w:themeColor="hyperlink"/>
      <w:u w:val="single"/>
    </w:rPr>
  </w:style>
  <w:style w:type="character" w:styleId="UnresolvedMention">
    <w:name w:val="Unresolved Mention"/>
    <w:basedOn w:val="DefaultParagraphFont"/>
    <w:uiPriority w:val="99"/>
    <w:semiHidden/>
    <w:unhideWhenUsed/>
    <w:rsid w:val="007B4B3B"/>
    <w:rPr>
      <w:color w:val="605E5C"/>
      <w:shd w:val="clear" w:color="auto" w:fill="E1DFDD"/>
    </w:rPr>
  </w:style>
  <w:style w:type="character" w:styleId="FollowedHyperlink">
    <w:name w:val="FollowedHyperlink"/>
    <w:basedOn w:val="DefaultParagraphFont"/>
    <w:uiPriority w:val="99"/>
    <w:semiHidden/>
    <w:unhideWhenUsed/>
    <w:rsid w:val="00A566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image" Target="media/image2.gif"/><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Edsby.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6.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0C9157-609A-41D1-90F1-677A1A7454C6}"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en-CA"/>
        </a:p>
      </dgm:t>
    </dgm:pt>
    <dgm:pt modelId="{BC1544E8-314D-4978-9894-F949C9A90353}">
      <dgm:prSet phldrT="[Text]" custT="1"/>
      <dgm:spPr/>
      <dgm:t>
        <a:bodyPr/>
        <a:lstStyle/>
        <a:p>
          <a:pPr algn="ctr"/>
          <a:r>
            <a:rPr lang="en-CA" sz="1200" b="1"/>
            <a:t>Faith/Religion</a:t>
          </a:r>
        </a:p>
        <a:p>
          <a:pPr algn="ctr"/>
          <a:r>
            <a:rPr lang="en-CA" sz="1400"/>
            <a:t>-</a:t>
          </a:r>
          <a:r>
            <a:rPr lang="en-CA" sz="1000"/>
            <a:t>awareness of the child's relationship to God</a:t>
          </a:r>
        </a:p>
      </dgm:t>
    </dgm:pt>
    <dgm:pt modelId="{0192A82D-C821-4EB5-B951-F46ABE7CFDC3}" type="parTrans" cxnId="{FBAF6D1C-E3F8-4F42-A932-970965192383}">
      <dgm:prSet/>
      <dgm:spPr/>
      <dgm:t>
        <a:bodyPr/>
        <a:lstStyle/>
        <a:p>
          <a:pPr algn="ctr"/>
          <a:endParaRPr lang="en-CA"/>
        </a:p>
      </dgm:t>
    </dgm:pt>
    <dgm:pt modelId="{E59C7764-5249-425D-8783-B7DFE8B1C9E6}" type="sibTrans" cxnId="{FBAF6D1C-E3F8-4F42-A932-970965192383}">
      <dgm:prSet/>
      <dgm:spPr/>
      <dgm:t>
        <a:bodyPr/>
        <a:lstStyle/>
        <a:p>
          <a:pPr algn="ctr"/>
          <a:endParaRPr lang="en-CA"/>
        </a:p>
      </dgm:t>
    </dgm:pt>
    <dgm:pt modelId="{A86AA0A7-188E-4688-B8B7-1E793261E929}">
      <dgm:prSet phldrT="[Text]" custT="1"/>
      <dgm:spPr/>
      <dgm:t>
        <a:bodyPr/>
        <a:lstStyle/>
        <a:p>
          <a:pPr algn="ctr"/>
          <a:r>
            <a:rPr lang="en-CA" sz="1200" b="1"/>
            <a:t>Social Education</a:t>
          </a:r>
        </a:p>
        <a:p>
          <a:pPr algn="ctr"/>
          <a:r>
            <a:rPr lang="en-CA" sz="800"/>
            <a:t>-the family</a:t>
          </a:r>
        </a:p>
        <a:p>
          <a:pPr algn="ctr"/>
          <a:r>
            <a:rPr lang="en-CA" sz="800"/>
            <a:t>-the school</a:t>
          </a:r>
        </a:p>
        <a:p>
          <a:pPr algn="ctr"/>
          <a:r>
            <a:rPr lang="en-CA" sz="800"/>
            <a:t>-the neighbors</a:t>
          </a:r>
        </a:p>
        <a:p>
          <a:pPr algn="ctr"/>
          <a:r>
            <a:rPr lang="en-CA" sz="800"/>
            <a:t>-community</a:t>
          </a:r>
        </a:p>
        <a:p>
          <a:pPr algn="ctr"/>
          <a:r>
            <a:rPr lang="en-CA" sz="800"/>
            <a:t>-helpers</a:t>
          </a:r>
        </a:p>
        <a:p>
          <a:pPr algn="ctr"/>
          <a:r>
            <a:rPr lang="en-CA" sz="800"/>
            <a:t>-health</a:t>
          </a:r>
        </a:p>
        <a:p>
          <a:pPr algn="ctr"/>
          <a:r>
            <a:rPr lang="en-CA" sz="800"/>
            <a:t>-safety</a:t>
          </a:r>
        </a:p>
      </dgm:t>
    </dgm:pt>
    <dgm:pt modelId="{A6304B65-E9D7-4B14-AE85-F1A9C6337D7B}" type="parTrans" cxnId="{3FC867F7-29F1-4600-92EA-D828C91C214A}">
      <dgm:prSet/>
      <dgm:spPr/>
      <dgm:t>
        <a:bodyPr/>
        <a:lstStyle/>
        <a:p>
          <a:pPr algn="ctr"/>
          <a:endParaRPr lang="en-CA"/>
        </a:p>
      </dgm:t>
    </dgm:pt>
    <dgm:pt modelId="{182CDBD9-658B-4478-95F2-8D3DDF1465F3}" type="sibTrans" cxnId="{3FC867F7-29F1-4600-92EA-D828C91C214A}">
      <dgm:prSet/>
      <dgm:spPr/>
      <dgm:t>
        <a:bodyPr/>
        <a:lstStyle/>
        <a:p>
          <a:pPr algn="ctr"/>
          <a:endParaRPr lang="en-CA"/>
        </a:p>
      </dgm:t>
    </dgm:pt>
    <dgm:pt modelId="{1F6BC6EA-597B-403B-92BC-7440E76C1836}">
      <dgm:prSet phldrT="[Text]" custT="1"/>
      <dgm:spPr/>
      <dgm:t>
        <a:bodyPr/>
        <a:lstStyle/>
        <a:p>
          <a:pPr algn="ctr"/>
          <a:r>
            <a:rPr lang="en-CA" sz="1200" b="1"/>
            <a:t>Music </a:t>
          </a:r>
        </a:p>
        <a:p>
          <a:pPr algn="ctr"/>
          <a:r>
            <a:rPr lang="en-CA" sz="600"/>
            <a:t>-</a:t>
          </a:r>
          <a:r>
            <a:rPr lang="en-CA" sz="1000"/>
            <a:t>songs</a:t>
          </a:r>
        </a:p>
        <a:p>
          <a:pPr algn="ctr"/>
          <a:r>
            <a:rPr lang="en-CA" sz="1000"/>
            <a:t>-fingerplays</a:t>
          </a:r>
        </a:p>
        <a:p>
          <a:pPr algn="ctr"/>
          <a:r>
            <a:rPr lang="en-CA" sz="1000"/>
            <a:t>-rhythm</a:t>
          </a:r>
        </a:p>
        <a:p>
          <a:pPr algn="ctr"/>
          <a:r>
            <a:rPr lang="en-CA" sz="1000"/>
            <a:t>-listening to music</a:t>
          </a:r>
        </a:p>
      </dgm:t>
    </dgm:pt>
    <dgm:pt modelId="{2AA1B577-BCBF-400B-979D-9FAC208917E3}" type="parTrans" cxnId="{B4DF5445-49BD-4459-B236-969D22AA2DDC}">
      <dgm:prSet/>
      <dgm:spPr/>
      <dgm:t>
        <a:bodyPr/>
        <a:lstStyle/>
        <a:p>
          <a:pPr algn="ctr"/>
          <a:endParaRPr lang="en-CA"/>
        </a:p>
      </dgm:t>
    </dgm:pt>
    <dgm:pt modelId="{5F516810-7969-4054-92F4-097549A269C0}" type="sibTrans" cxnId="{B4DF5445-49BD-4459-B236-969D22AA2DDC}">
      <dgm:prSet/>
      <dgm:spPr/>
      <dgm:t>
        <a:bodyPr/>
        <a:lstStyle/>
        <a:p>
          <a:pPr algn="ctr"/>
          <a:endParaRPr lang="en-CA"/>
        </a:p>
      </dgm:t>
    </dgm:pt>
    <dgm:pt modelId="{A38B9A55-D635-435B-96CB-1016473E03A0}">
      <dgm:prSet phldrT="[Text]" custT="1"/>
      <dgm:spPr/>
      <dgm:t>
        <a:bodyPr/>
        <a:lstStyle/>
        <a:p>
          <a:pPr algn="ctr"/>
          <a:r>
            <a:rPr lang="en-CA" sz="1200" b="1"/>
            <a:t>Physical Coordination &amp; Control</a:t>
          </a:r>
        </a:p>
        <a:p>
          <a:pPr algn="ctr"/>
          <a:r>
            <a:rPr lang="en-CA" sz="700"/>
            <a:t>-</a:t>
          </a:r>
          <a:r>
            <a:rPr lang="en-CA" sz="1000"/>
            <a:t>gross motor activity</a:t>
          </a:r>
        </a:p>
        <a:p>
          <a:pPr algn="ctr"/>
          <a:r>
            <a:rPr lang="en-CA" sz="1000"/>
            <a:t>-fine motor coordination</a:t>
          </a:r>
        </a:p>
        <a:p>
          <a:pPr algn="ctr"/>
          <a:r>
            <a:rPr lang="en-CA" sz="1000"/>
            <a:t>-rhythm and balance</a:t>
          </a:r>
        </a:p>
      </dgm:t>
    </dgm:pt>
    <dgm:pt modelId="{27FAF62C-A6EC-4585-92C7-9D4F834D903E}" type="parTrans" cxnId="{9A16917E-B2A1-4DB7-8A2B-A2D1690FF9B0}">
      <dgm:prSet/>
      <dgm:spPr/>
      <dgm:t>
        <a:bodyPr/>
        <a:lstStyle/>
        <a:p>
          <a:pPr algn="ctr"/>
          <a:endParaRPr lang="en-CA"/>
        </a:p>
      </dgm:t>
    </dgm:pt>
    <dgm:pt modelId="{657686E5-65E8-47FF-A32E-5467F048FE9B}" type="sibTrans" cxnId="{9A16917E-B2A1-4DB7-8A2B-A2D1690FF9B0}">
      <dgm:prSet/>
      <dgm:spPr/>
      <dgm:t>
        <a:bodyPr/>
        <a:lstStyle/>
        <a:p>
          <a:pPr algn="ctr"/>
          <a:endParaRPr lang="en-CA"/>
        </a:p>
      </dgm:t>
    </dgm:pt>
    <dgm:pt modelId="{7CF4A606-D221-4923-BEA0-A55E494F1307}">
      <dgm:prSet phldrT="[Text]" custT="1"/>
      <dgm:spPr/>
      <dgm:t>
        <a:bodyPr/>
        <a:lstStyle/>
        <a:p>
          <a:endParaRPr lang="en-CA"/>
        </a:p>
      </dgm:t>
    </dgm:pt>
    <dgm:pt modelId="{EDC0073E-5D33-4705-8B60-CBABA1C26DF9}" type="parTrans" cxnId="{D45C3EA5-5455-4ACD-A2F5-3ED3BF4FA3EA}">
      <dgm:prSet/>
      <dgm:spPr/>
      <dgm:t>
        <a:bodyPr/>
        <a:lstStyle/>
        <a:p>
          <a:pPr algn="ctr"/>
          <a:endParaRPr lang="en-CA"/>
        </a:p>
      </dgm:t>
    </dgm:pt>
    <dgm:pt modelId="{FA5DACF4-B1A5-47F3-9DD0-4E132613DD61}" type="sibTrans" cxnId="{D45C3EA5-5455-4ACD-A2F5-3ED3BF4FA3EA}">
      <dgm:prSet/>
      <dgm:spPr/>
      <dgm:t>
        <a:bodyPr/>
        <a:lstStyle/>
        <a:p>
          <a:pPr algn="ctr"/>
          <a:endParaRPr lang="en-CA"/>
        </a:p>
      </dgm:t>
    </dgm:pt>
    <dgm:pt modelId="{CFC3EB6B-6A58-47B1-8F7A-202AF249666E}">
      <dgm:prSet phldrT="[Text]" custT="1"/>
      <dgm:spPr/>
      <dgm:t>
        <a:bodyPr/>
        <a:lstStyle/>
        <a:p>
          <a:pPr algn="ctr"/>
          <a:r>
            <a:rPr lang="en-CA" sz="1200" b="1"/>
            <a:t>Art</a:t>
          </a:r>
        </a:p>
        <a:p>
          <a:pPr algn="ctr"/>
          <a:r>
            <a:rPr lang="en-CA" sz="800"/>
            <a:t>-</a:t>
          </a:r>
          <a:r>
            <a:rPr lang="en-CA" sz="1000" b="1"/>
            <a:t>modelling </a:t>
          </a:r>
        </a:p>
        <a:p>
          <a:pPr algn="ctr"/>
          <a:r>
            <a:rPr lang="en-CA" sz="1000"/>
            <a:t>-painting</a:t>
          </a:r>
        </a:p>
        <a:p>
          <a:pPr algn="ctr"/>
          <a:r>
            <a:rPr lang="en-CA" sz="1000"/>
            <a:t>-drawing</a:t>
          </a:r>
        </a:p>
        <a:p>
          <a:pPr algn="ctr"/>
          <a:r>
            <a:rPr lang="en-CA" sz="1000"/>
            <a:t>-cutting</a:t>
          </a:r>
        </a:p>
        <a:p>
          <a:pPr algn="ctr"/>
          <a:r>
            <a:rPr lang="en-CA" sz="1000"/>
            <a:t>-pasting</a:t>
          </a:r>
        </a:p>
      </dgm:t>
    </dgm:pt>
    <dgm:pt modelId="{EBD7A540-89D3-43F9-B733-1B997F0FC345}" type="parTrans" cxnId="{818D87A6-F7FA-4B1E-AE22-F68651D8E3C8}">
      <dgm:prSet/>
      <dgm:spPr/>
      <dgm:t>
        <a:bodyPr/>
        <a:lstStyle/>
        <a:p>
          <a:pPr algn="ctr"/>
          <a:endParaRPr lang="en-CA"/>
        </a:p>
      </dgm:t>
    </dgm:pt>
    <dgm:pt modelId="{473F4650-3925-46EF-A3A5-781EF884F147}" type="sibTrans" cxnId="{818D87A6-F7FA-4B1E-AE22-F68651D8E3C8}">
      <dgm:prSet/>
      <dgm:spPr/>
      <dgm:t>
        <a:bodyPr/>
        <a:lstStyle/>
        <a:p>
          <a:pPr algn="ctr"/>
          <a:endParaRPr lang="en-CA"/>
        </a:p>
      </dgm:t>
    </dgm:pt>
    <dgm:pt modelId="{C31DE96B-1871-4F88-A269-5144ED13E237}">
      <dgm:prSet phldrT="[Text]"/>
      <dgm:spPr/>
      <dgm:t>
        <a:bodyPr/>
        <a:lstStyle/>
        <a:p>
          <a:pPr algn="ctr"/>
          <a:endParaRPr lang="en-CA"/>
        </a:p>
      </dgm:t>
    </dgm:pt>
    <dgm:pt modelId="{8511EF58-2349-406F-A572-838EF283545C}" type="parTrans" cxnId="{1C38E4B6-63C0-49C7-A288-CC1AAB1A4913}">
      <dgm:prSet/>
      <dgm:spPr/>
      <dgm:t>
        <a:bodyPr/>
        <a:lstStyle/>
        <a:p>
          <a:pPr algn="ctr"/>
          <a:endParaRPr lang="en-CA"/>
        </a:p>
      </dgm:t>
    </dgm:pt>
    <dgm:pt modelId="{75BA4C28-C081-4DCB-8898-AE20195EDCB2}" type="sibTrans" cxnId="{1C38E4B6-63C0-49C7-A288-CC1AAB1A4913}">
      <dgm:prSet/>
      <dgm:spPr/>
      <dgm:t>
        <a:bodyPr/>
        <a:lstStyle/>
        <a:p>
          <a:pPr algn="ctr"/>
          <a:endParaRPr lang="en-CA"/>
        </a:p>
      </dgm:t>
    </dgm:pt>
    <dgm:pt modelId="{54394BF3-35A1-4739-A0CC-0EB5490B65B6}">
      <dgm:prSet phldrT="[Text]" custT="1"/>
      <dgm:spPr/>
      <dgm:t>
        <a:bodyPr/>
        <a:lstStyle/>
        <a:p>
          <a:pPr algn="ctr"/>
          <a:r>
            <a:rPr lang="en-CA" sz="1200" b="1"/>
            <a:t>Language</a:t>
          </a:r>
        </a:p>
        <a:p>
          <a:pPr algn="ctr"/>
          <a:r>
            <a:rPr lang="en-CA" sz="1000"/>
            <a:t>-discussions</a:t>
          </a:r>
        </a:p>
        <a:p>
          <a:pPr algn="ctr"/>
          <a:r>
            <a:rPr lang="en-CA" sz="1000"/>
            <a:t>-dramatizations</a:t>
          </a:r>
        </a:p>
        <a:p>
          <a:pPr algn="ctr"/>
          <a:r>
            <a:rPr lang="en-CA" sz="1000"/>
            <a:t>-story time -puppets -films -poetry</a:t>
          </a:r>
        </a:p>
        <a:p>
          <a:pPr algn="ctr"/>
          <a:r>
            <a:rPr lang="en-CA" sz="1000"/>
            <a:t>-creative and imaginative expression</a:t>
          </a:r>
        </a:p>
        <a:p>
          <a:pPr algn="ctr"/>
          <a:r>
            <a:rPr lang="en-CA" sz="1200"/>
            <a:t>-</a:t>
          </a:r>
          <a:r>
            <a:rPr lang="en-CA" sz="1000"/>
            <a:t>show and tell</a:t>
          </a:r>
        </a:p>
      </dgm:t>
    </dgm:pt>
    <dgm:pt modelId="{A07C932C-7C3D-43B6-9D95-8EAD705EEA58}" type="parTrans" cxnId="{E09C7C40-5CF0-4BEB-83B7-24C9B3749752}">
      <dgm:prSet/>
      <dgm:spPr/>
      <dgm:t>
        <a:bodyPr/>
        <a:lstStyle/>
        <a:p>
          <a:pPr algn="ctr"/>
          <a:endParaRPr lang="en-CA"/>
        </a:p>
      </dgm:t>
    </dgm:pt>
    <dgm:pt modelId="{20DE0B13-C96D-460D-A137-7F4B34AD0520}" type="sibTrans" cxnId="{E09C7C40-5CF0-4BEB-83B7-24C9B3749752}">
      <dgm:prSet/>
      <dgm:spPr/>
      <dgm:t>
        <a:bodyPr/>
        <a:lstStyle/>
        <a:p>
          <a:pPr algn="ctr"/>
          <a:endParaRPr lang="en-CA"/>
        </a:p>
      </dgm:t>
    </dgm:pt>
    <dgm:pt modelId="{807EA956-8141-4472-BCD2-035034EAE63D}" type="pres">
      <dgm:prSet presAssocID="{7E0C9157-609A-41D1-90F1-677A1A7454C6}" presName="cycle" presStyleCnt="0">
        <dgm:presLayoutVars>
          <dgm:chMax val="1"/>
          <dgm:dir/>
          <dgm:animLvl val="ctr"/>
          <dgm:resizeHandles val="exact"/>
        </dgm:presLayoutVars>
      </dgm:prSet>
      <dgm:spPr/>
    </dgm:pt>
    <dgm:pt modelId="{0DF5F09F-DB21-46C3-ACB1-8DCEDB91C3FE}" type="pres">
      <dgm:prSet presAssocID="{BC1544E8-314D-4978-9894-F949C9A90353}" presName="centerShape" presStyleLbl="node0" presStyleIdx="0" presStyleCnt="1" custScaleX="107285" custScaleY="110270"/>
      <dgm:spPr/>
    </dgm:pt>
    <dgm:pt modelId="{15F6BFA9-2EC3-4C30-B07D-8BC37778440D}" type="pres">
      <dgm:prSet presAssocID="{A6304B65-E9D7-4B14-AE85-F1A9C6337D7B}" presName="Name9" presStyleLbl="parChTrans1D2" presStyleIdx="0" presStyleCnt="5"/>
      <dgm:spPr/>
    </dgm:pt>
    <dgm:pt modelId="{E88ED93E-CCDB-4C72-919C-BFC8071F8461}" type="pres">
      <dgm:prSet presAssocID="{A6304B65-E9D7-4B14-AE85-F1A9C6337D7B}" presName="connTx" presStyleLbl="parChTrans1D2" presStyleIdx="0" presStyleCnt="5"/>
      <dgm:spPr/>
    </dgm:pt>
    <dgm:pt modelId="{4AA8664C-20EF-4061-B60F-516A96879655}" type="pres">
      <dgm:prSet presAssocID="{A86AA0A7-188E-4688-B8B7-1E793261E929}" presName="node" presStyleLbl="node1" presStyleIdx="0" presStyleCnt="5" custScaleX="107105" custScaleY="109456">
        <dgm:presLayoutVars>
          <dgm:bulletEnabled val="1"/>
        </dgm:presLayoutVars>
      </dgm:prSet>
      <dgm:spPr/>
    </dgm:pt>
    <dgm:pt modelId="{9EC07D22-FFD5-40EB-91B3-65C272DC23DC}" type="pres">
      <dgm:prSet presAssocID="{A07C932C-7C3D-43B6-9D95-8EAD705EEA58}" presName="Name9" presStyleLbl="parChTrans1D2" presStyleIdx="1" presStyleCnt="5"/>
      <dgm:spPr/>
    </dgm:pt>
    <dgm:pt modelId="{20157322-F46B-4613-89BF-86B8F19479B3}" type="pres">
      <dgm:prSet presAssocID="{A07C932C-7C3D-43B6-9D95-8EAD705EEA58}" presName="connTx" presStyleLbl="parChTrans1D2" presStyleIdx="1" presStyleCnt="5"/>
      <dgm:spPr/>
    </dgm:pt>
    <dgm:pt modelId="{0ECEF9F1-F64B-4E37-B730-A53B0E210DDA}" type="pres">
      <dgm:prSet presAssocID="{54394BF3-35A1-4739-A0CC-0EB5490B65B6}" presName="node" presStyleLbl="node1" presStyleIdx="1" presStyleCnt="5" custScaleX="125129" custScaleY="118505">
        <dgm:presLayoutVars>
          <dgm:bulletEnabled val="1"/>
        </dgm:presLayoutVars>
      </dgm:prSet>
      <dgm:spPr/>
    </dgm:pt>
    <dgm:pt modelId="{00A1FE74-33B0-41EA-90F4-1192AEAF3C39}" type="pres">
      <dgm:prSet presAssocID="{2AA1B577-BCBF-400B-979D-9FAC208917E3}" presName="Name9" presStyleLbl="parChTrans1D2" presStyleIdx="2" presStyleCnt="5"/>
      <dgm:spPr/>
    </dgm:pt>
    <dgm:pt modelId="{98C58642-1133-4BC5-9450-79BCD576A9B3}" type="pres">
      <dgm:prSet presAssocID="{2AA1B577-BCBF-400B-979D-9FAC208917E3}" presName="connTx" presStyleLbl="parChTrans1D2" presStyleIdx="2" presStyleCnt="5"/>
      <dgm:spPr/>
    </dgm:pt>
    <dgm:pt modelId="{0A3958AD-F536-4974-9D72-DC5848AF350F}" type="pres">
      <dgm:prSet presAssocID="{1F6BC6EA-597B-403B-92BC-7440E76C1836}" presName="node" presStyleLbl="node1" presStyleIdx="2" presStyleCnt="5" custScaleX="108073" custScaleY="105742" custRadScaleRad="99655" custRadScaleInc="-1678">
        <dgm:presLayoutVars>
          <dgm:bulletEnabled val="1"/>
        </dgm:presLayoutVars>
      </dgm:prSet>
      <dgm:spPr/>
    </dgm:pt>
    <dgm:pt modelId="{6EF28219-9267-4E53-B00A-5242685BF326}" type="pres">
      <dgm:prSet presAssocID="{27FAF62C-A6EC-4585-92C7-9D4F834D903E}" presName="Name9" presStyleLbl="parChTrans1D2" presStyleIdx="3" presStyleCnt="5"/>
      <dgm:spPr/>
    </dgm:pt>
    <dgm:pt modelId="{8E77FF2C-E174-4C2E-9825-61BF936E67BA}" type="pres">
      <dgm:prSet presAssocID="{27FAF62C-A6EC-4585-92C7-9D4F834D903E}" presName="connTx" presStyleLbl="parChTrans1D2" presStyleIdx="3" presStyleCnt="5"/>
      <dgm:spPr/>
    </dgm:pt>
    <dgm:pt modelId="{82DE8E1E-CA10-4441-9118-31FA11F1374B}" type="pres">
      <dgm:prSet presAssocID="{A38B9A55-D635-435B-96CB-1016473E03A0}" presName="node" presStyleLbl="node1" presStyleIdx="3" presStyleCnt="5" custScaleX="107294" custScaleY="119333">
        <dgm:presLayoutVars>
          <dgm:bulletEnabled val="1"/>
        </dgm:presLayoutVars>
      </dgm:prSet>
      <dgm:spPr/>
    </dgm:pt>
    <dgm:pt modelId="{FE998AD1-EBD0-4AE0-AEE3-2D056F05147B}" type="pres">
      <dgm:prSet presAssocID="{EBD7A540-89D3-43F9-B733-1B997F0FC345}" presName="Name9" presStyleLbl="parChTrans1D2" presStyleIdx="4" presStyleCnt="5"/>
      <dgm:spPr/>
    </dgm:pt>
    <dgm:pt modelId="{B83743EA-6B6A-42DC-864C-929FB2CC134B}" type="pres">
      <dgm:prSet presAssocID="{EBD7A540-89D3-43F9-B733-1B997F0FC345}" presName="connTx" presStyleLbl="parChTrans1D2" presStyleIdx="4" presStyleCnt="5"/>
      <dgm:spPr/>
    </dgm:pt>
    <dgm:pt modelId="{E3C65DA9-8CE4-4871-B1E0-404C41506DD0}" type="pres">
      <dgm:prSet presAssocID="{CFC3EB6B-6A58-47B1-8F7A-202AF249666E}" presName="node" presStyleLbl="node1" presStyleIdx="4" presStyleCnt="5" custScaleX="100732" custScaleY="105448">
        <dgm:presLayoutVars>
          <dgm:bulletEnabled val="1"/>
        </dgm:presLayoutVars>
      </dgm:prSet>
      <dgm:spPr/>
    </dgm:pt>
  </dgm:ptLst>
  <dgm:cxnLst>
    <dgm:cxn modelId="{5E901904-2CBC-400C-9620-C4E2E8892D2E}" type="presOf" srcId="{EBD7A540-89D3-43F9-B733-1B997F0FC345}" destId="{FE998AD1-EBD0-4AE0-AEE3-2D056F05147B}" srcOrd="0" destOrd="0" presId="urn:microsoft.com/office/officeart/2005/8/layout/radial1"/>
    <dgm:cxn modelId="{A51D3704-159F-4588-B560-D84768828554}" type="presOf" srcId="{54394BF3-35A1-4739-A0CC-0EB5490B65B6}" destId="{0ECEF9F1-F64B-4E37-B730-A53B0E210DDA}" srcOrd="0" destOrd="0" presId="urn:microsoft.com/office/officeart/2005/8/layout/radial1"/>
    <dgm:cxn modelId="{30852D08-9B2D-459F-AA94-4B86776AD839}" type="presOf" srcId="{A6304B65-E9D7-4B14-AE85-F1A9C6337D7B}" destId="{E88ED93E-CCDB-4C72-919C-BFC8071F8461}" srcOrd="1" destOrd="0" presId="urn:microsoft.com/office/officeart/2005/8/layout/radial1"/>
    <dgm:cxn modelId="{96E34511-0049-4765-A67D-A327867E17B2}" type="presOf" srcId="{CFC3EB6B-6A58-47B1-8F7A-202AF249666E}" destId="{E3C65DA9-8CE4-4871-B1E0-404C41506DD0}" srcOrd="0" destOrd="0" presId="urn:microsoft.com/office/officeart/2005/8/layout/radial1"/>
    <dgm:cxn modelId="{FBAF6D1C-E3F8-4F42-A932-970965192383}" srcId="{7E0C9157-609A-41D1-90F1-677A1A7454C6}" destId="{BC1544E8-314D-4978-9894-F949C9A90353}" srcOrd="0" destOrd="0" parTransId="{0192A82D-C821-4EB5-B951-F46ABE7CFDC3}" sibTransId="{E59C7764-5249-425D-8783-B7DFE8B1C9E6}"/>
    <dgm:cxn modelId="{6E252938-6F50-4490-B660-52A31629718D}" type="presOf" srcId="{27FAF62C-A6EC-4585-92C7-9D4F834D903E}" destId="{8E77FF2C-E174-4C2E-9825-61BF936E67BA}" srcOrd="1" destOrd="0" presId="urn:microsoft.com/office/officeart/2005/8/layout/radial1"/>
    <dgm:cxn modelId="{E09C7C40-5CF0-4BEB-83B7-24C9B3749752}" srcId="{BC1544E8-314D-4978-9894-F949C9A90353}" destId="{54394BF3-35A1-4739-A0CC-0EB5490B65B6}" srcOrd="1" destOrd="0" parTransId="{A07C932C-7C3D-43B6-9D95-8EAD705EEA58}" sibTransId="{20DE0B13-C96D-460D-A137-7F4B34AD0520}"/>
    <dgm:cxn modelId="{B4DF5445-49BD-4459-B236-969D22AA2DDC}" srcId="{BC1544E8-314D-4978-9894-F949C9A90353}" destId="{1F6BC6EA-597B-403B-92BC-7440E76C1836}" srcOrd="2" destOrd="0" parTransId="{2AA1B577-BCBF-400B-979D-9FAC208917E3}" sibTransId="{5F516810-7969-4054-92F4-097549A269C0}"/>
    <dgm:cxn modelId="{203C2667-659E-4A5A-B13C-484461BF8999}" type="presOf" srcId="{2AA1B577-BCBF-400B-979D-9FAC208917E3}" destId="{00A1FE74-33B0-41EA-90F4-1192AEAF3C39}" srcOrd="0" destOrd="0" presId="urn:microsoft.com/office/officeart/2005/8/layout/radial1"/>
    <dgm:cxn modelId="{70508E6C-A67A-4DA2-9EC1-FC4E3D678C08}" type="presOf" srcId="{A6304B65-E9D7-4B14-AE85-F1A9C6337D7B}" destId="{15F6BFA9-2EC3-4C30-B07D-8BC37778440D}" srcOrd="0" destOrd="0" presId="urn:microsoft.com/office/officeart/2005/8/layout/radial1"/>
    <dgm:cxn modelId="{9A123257-EA15-444C-AE19-346F7E29EF27}" type="presOf" srcId="{27FAF62C-A6EC-4585-92C7-9D4F834D903E}" destId="{6EF28219-9267-4E53-B00A-5242685BF326}" srcOrd="0" destOrd="0" presId="urn:microsoft.com/office/officeart/2005/8/layout/radial1"/>
    <dgm:cxn modelId="{DD7C2779-8B54-4AFF-A1CE-074336016273}" type="presOf" srcId="{2AA1B577-BCBF-400B-979D-9FAC208917E3}" destId="{98C58642-1133-4BC5-9450-79BCD576A9B3}" srcOrd="1" destOrd="0" presId="urn:microsoft.com/office/officeart/2005/8/layout/radial1"/>
    <dgm:cxn modelId="{8B119F79-20DA-4479-A5BF-FB823738D772}" type="presOf" srcId="{A07C932C-7C3D-43B6-9D95-8EAD705EEA58}" destId="{9EC07D22-FFD5-40EB-91B3-65C272DC23DC}" srcOrd="0" destOrd="0" presId="urn:microsoft.com/office/officeart/2005/8/layout/radial1"/>
    <dgm:cxn modelId="{F7300C7B-F3B8-4035-ADAB-C0E54AAC3787}" type="presOf" srcId="{A38B9A55-D635-435B-96CB-1016473E03A0}" destId="{82DE8E1E-CA10-4441-9118-31FA11F1374B}" srcOrd="0" destOrd="0" presId="urn:microsoft.com/office/officeart/2005/8/layout/radial1"/>
    <dgm:cxn modelId="{9A16917E-B2A1-4DB7-8A2B-A2D1690FF9B0}" srcId="{BC1544E8-314D-4978-9894-F949C9A90353}" destId="{A38B9A55-D635-435B-96CB-1016473E03A0}" srcOrd="3" destOrd="0" parTransId="{27FAF62C-A6EC-4585-92C7-9D4F834D903E}" sibTransId="{657686E5-65E8-47FF-A32E-5467F048FE9B}"/>
    <dgm:cxn modelId="{265B1E85-28EE-4037-81EA-77C60572C08F}" type="presOf" srcId="{7E0C9157-609A-41D1-90F1-677A1A7454C6}" destId="{807EA956-8141-4472-BCD2-035034EAE63D}" srcOrd="0" destOrd="0" presId="urn:microsoft.com/office/officeart/2005/8/layout/radial1"/>
    <dgm:cxn modelId="{D45C3EA5-5455-4ACD-A2F5-3ED3BF4FA3EA}" srcId="{C31DE96B-1871-4F88-A269-5144ED13E237}" destId="{7CF4A606-D221-4923-BEA0-A55E494F1307}" srcOrd="0" destOrd="0" parTransId="{EDC0073E-5D33-4705-8B60-CBABA1C26DF9}" sibTransId="{FA5DACF4-B1A5-47F3-9DD0-4E132613DD61}"/>
    <dgm:cxn modelId="{818D87A6-F7FA-4B1E-AE22-F68651D8E3C8}" srcId="{BC1544E8-314D-4978-9894-F949C9A90353}" destId="{CFC3EB6B-6A58-47B1-8F7A-202AF249666E}" srcOrd="4" destOrd="0" parTransId="{EBD7A540-89D3-43F9-B733-1B997F0FC345}" sibTransId="{473F4650-3925-46EF-A3A5-781EF884F147}"/>
    <dgm:cxn modelId="{E863D5AD-113E-49C9-8967-6029F84E0B3E}" type="presOf" srcId="{BC1544E8-314D-4978-9894-F949C9A90353}" destId="{0DF5F09F-DB21-46C3-ACB1-8DCEDB91C3FE}" srcOrd="0" destOrd="0" presId="urn:microsoft.com/office/officeart/2005/8/layout/radial1"/>
    <dgm:cxn modelId="{1C38E4B6-63C0-49C7-A288-CC1AAB1A4913}" srcId="{7E0C9157-609A-41D1-90F1-677A1A7454C6}" destId="{C31DE96B-1871-4F88-A269-5144ED13E237}" srcOrd="1" destOrd="0" parTransId="{8511EF58-2349-406F-A572-838EF283545C}" sibTransId="{75BA4C28-C081-4DCB-8898-AE20195EDCB2}"/>
    <dgm:cxn modelId="{183BC5D5-3B10-4D0A-96A8-4BC5EF39EE67}" type="presOf" srcId="{A07C932C-7C3D-43B6-9D95-8EAD705EEA58}" destId="{20157322-F46B-4613-89BF-86B8F19479B3}" srcOrd="1" destOrd="0" presId="urn:microsoft.com/office/officeart/2005/8/layout/radial1"/>
    <dgm:cxn modelId="{67234DE9-72AD-492D-A038-801042A4E6AA}" type="presOf" srcId="{A86AA0A7-188E-4688-B8B7-1E793261E929}" destId="{4AA8664C-20EF-4061-B60F-516A96879655}" srcOrd="0" destOrd="0" presId="urn:microsoft.com/office/officeart/2005/8/layout/radial1"/>
    <dgm:cxn modelId="{080FE3EE-65BF-488A-8C88-A710C3FF1FF6}" type="presOf" srcId="{EBD7A540-89D3-43F9-B733-1B997F0FC345}" destId="{B83743EA-6B6A-42DC-864C-929FB2CC134B}" srcOrd="1" destOrd="0" presId="urn:microsoft.com/office/officeart/2005/8/layout/radial1"/>
    <dgm:cxn modelId="{3FC867F7-29F1-4600-92EA-D828C91C214A}" srcId="{BC1544E8-314D-4978-9894-F949C9A90353}" destId="{A86AA0A7-188E-4688-B8B7-1E793261E929}" srcOrd="0" destOrd="0" parTransId="{A6304B65-E9D7-4B14-AE85-F1A9C6337D7B}" sibTransId="{182CDBD9-658B-4478-95F2-8D3DDF1465F3}"/>
    <dgm:cxn modelId="{85E360F8-00B2-4BEE-B58B-B569E1C7E089}" type="presOf" srcId="{1F6BC6EA-597B-403B-92BC-7440E76C1836}" destId="{0A3958AD-F536-4974-9D72-DC5848AF350F}" srcOrd="0" destOrd="0" presId="urn:microsoft.com/office/officeart/2005/8/layout/radial1"/>
    <dgm:cxn modelId="{CA2AB202-449F-4344-8F80-2BBE87B1C607}" type="presParOf" srcId="{807EA956-8141-4472-BCD2-035034EAE63D}" destId="{0DF5F09F-DB21-46C3-ACB1-8DCEDB91C3FE}" srcOrd="0" destOrd="0" presId="urn:microsoft.com/office/officeart/2005/8/layout/radial1"/>
    <dgm:cxn modelId="{7CF097CD-711E-4BCF-B237-31957C99256E}" type="presParOf" srcId="{807EA956-8141-4472-BCD2-035034EAE63D}" destId="{15F6BFA9-2EC3-4C30-B07D-8BC37778440D}" srcOrd="1" destOrd="0" presId="urn:microsoft.com/office/officeart/2005/8/layout/radial1"/>
    <dgm:cxn modelId="{99BBC639-7A66-4DBD-A65F-6B5AF878DCC4}" type="presParOf" srcId="{15F6BFA9-2EC3-4C30-B07D-8BC37778440D}" destId="{E88ED93E-CCDB-4C72-919C-BFC8071F8461}" srcOrd="0" destOrd="0" presId="urn:microsoft.com/office/officeart/2005/8/layout/radial1"/>
    <dgm:cxn modelId="{FCCDF200-A77E-4BFE-A0DB-491CD715FA86}" type="presParOf" srcId="{807EA956-8141-4472-BCD2-035034EAE63D}" destId="{4AA8664C-20EF-4061-B60F-516A96879655}" srcOrd="2" destOrd="0" presId="urn:microsoft.com/office/officeart/2005/8/layout/radial1"/>
    <dgm:cxn modelId="{D93799AA-C23B-47CB-A2A4-E7A156663EB2}" type="presParOf" srcId="{807EA956-8141-4472-BCD2-035034EAE63D}" destId="{9EC07D22-FFD5-40EB-91B3-65C272DC23DC}" srcOrd="3" destOrd="0" presId="urn:microsoft.com/office/officeart/2005/8/layout/radial1"/>
    <dgm:cxn modelId="{A4603E5F-128C-4EF9-9F66-BDC4265579C0}" type="presParOf" srcId="{9EC07D22-FFD5-40EB-91B3-65C272DC23DC}" destId="{20157322-F46B-4613-89BF-86B8F19479B3}" srcOrd="0" destOrd="0" presId="urn:microsoft.com/office/officeart/2005/8/layout/radial1"/>
    <dgm:cxn modelId="{C9635A51-D39B-40F3-9F14-E1C74D132B81}" type="presParOf" srcId="{807EA956-8141-4472-BCD2-035034EAE63D}" destId="{0ECEF9F1-F64B-4E37-B730-A53B0E210DDA}" srcOrd="4" destOrd="0" presId="urn:microsoft.com/office/officeart/2005/8/layout/radial1"/>
    <dgm:cxn modelId="{B1B60C2D-FE1D-4105-98CC-D5AE580D80E3}" type="presParOf" srcId="{807EA956-8141-4472-BCD2-035034EAE63D}" destId="{00A1FE74-33B0-41EA-90F4-1192AEAF3C39}" srcOrd="5" destOrd="0" presId="urn:microsoft.com/office/officeart/2005/8/layout/radial1"/>
    <dgm:cxn modelId="{EC322984-9C10-4C04-91C3-7B20070ED357}" type="presParOf" srcId="{00A1FE74-33B0-41EA-90F4-1192AEAF3C39}" destId="{98C58642-1133-4BC5-9450-79BCD576A9B3}" srcOrd="0" destOrd="0" presId="urn:microsoft.com/office/officeart/2005/8/layout/radial1"/>
    <dgm:cxn modelId="{012F1E38-C974-4A15-8E88-4A588AA12C14}" type="presParOf" srcId="{807EA956-8141-4472-BCD2-035034EAE63D}" destId="{0A3958AD-F536-4974-9D72-DC5848AF350F}" srcOrd="6" destOrd="0" presId="urn:microsoft.com/office/officeart/2005/8/layout/radial1"/>
    <dgm:cxn modelId="{41FB1FC8-D92C-4B2F-90F9-B0002E820764}" type="presParOf" srcId="{807EA956-8141-4472-BCD2-035034EAE63D}" destId="{6EF28219-9267-4E53-B00A-5242685BF326}" srcOrd="7" destOrd="0" presId="urn:microsoft.com/office/officeart/2005/8/layout/radial1"/>
    <dgm:cxn modelId="{AC641412-3FE2-4D5F-8F40-1F352E458C1E}" type="presParOf" srcId="{6EF28219-9267-4E53-B00A-5242685BF326}" destId="{8E77FF2C-E174-4C2E-9825-61BF936E67BA}" srcOrd="0" destOrd="0" presId="urn:microsoft.com/office/officeart/2005/8/layout/radial1"/>
    <dgm:cxn modelId="{7C18FA2E-F627-4A75-A1E3-BB6813695F16}" type="presParOf" srcId="{807EA956-8141-4472-BCD2-035034EAE63D}" destId="{82DE8E1E-CA10-4441-9118-31FA11F1374B}" srcOrd="8" destOrd="0" presId="urn:microsoft.com/office/officeart/2005/8/layout/radial1"/>
    <dgm:cxn modelId="{4BE27300-2BF5-4ABB-8353-6532AF30EDAA}" type="presParOf" srcId="{807EA956-8141-4472-BCD2-035034EAE63D}" destId="{FE998AD1-EBD0-4AE0-AEE3-2D056F05147B}" srcOrd="9" destOrd="0" presId="urn:microsoft.com/office/officeart/2005/8/layout/radial1"/>
    <dgm:cxn modelId="{3ED8D958-F29F-45EF-8E5D-894275662DA8}" type="presParOf" srcId="{FE998AD1-EBD0-4AE0-AEE3-2D056F05147B}" destId="{B83743EA-6B6A-42DC-864C-929FB2CC134B}" srcOrd="0" destOrd="0" presId="urn:microsoft.com/office/officeart/2005/8/layout/radial1"/>
    <dgm:cxn modelId="{584D5624-5D97-42C0-BB10-2D50EEC283CD}" type="presParOf" srcId="{807EA956-8141-4472-BCD2-035034EAE63D}" destId="{E3C65DA9-8CE4-4871-B1E0-404C41506DD0}" srcOrd="10"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F5F09F-DB21-46C3-ACB1-8DCEDB91C3FE}">
      <dsp:nvSpPr>
        <dsp:cNvPr id="0" name=""/>
        <dsp:cNvSpPr/>
      </dsp:nvSpPr>
      <dsp:spPr>
        <a:xfrm>
          <a:off x="1686628" y="2143902"/>
          <a:ext cx="1566921" cy="1610518"/>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Faith/Religion</a:t>
          </a:r>
        </a:p>
        <a:p>
          <a:pPr marL="0" lvl="0" indent="0" algn="ctr" defTabSz="533400">
            <a:lnSpc>
              <a:spcPct val="90000"/>
            </a:lnSpc>
            <a:spcBef>
              <a:spcPct val="0"/>
            </a:spcBef>
            <a:spcAft>
              <a:spcPct val="35000"/>
            </a:spcAft>
            <a:buNone/>
          </a:pPr>
          <a:r>
            <a:rPr lang="en-CA" sz="1400" kern="1200"/>
            <a:t>-</a:t>
          </a:r>
          <a:r>
            <a:rPr lang="en-CA" sz="1000" kern="1200"/>
            <a:t>awareness of the child's relationship to God</a:t>
          </a:r>
        </a:p>
      </dsp:txBody>
      <dsp:txXfrm>
        <a:off x="1916098" y="2379757"/>
        <a:ext cx="1107981" cy="1138808"/>
      </dsp:txXfrm>
    </dsp:sp>
    <dsp:sp modelId="{15F6BFA9-2EC3-4C30-B07D-8BC37778440D}">
      <dsp:nvSpPr>
        <dsp:cNvPr id="0" name=""/>
        <dsp:cNvSpPr/>
      </dsp:nvSpPr>
      <dsp:spPr>
        <a:xfrm rot="16200000">
          <a:off x="2321295" y="1969427"/>
          <a:ext cx="297586" cy="51363"/>
        </a:xfrm>
        <a:custGeom>
          <a:avLst/>
          <a:gdLst/>
          <a:ahLst/>
          <a:cxnLst/>
          <a:rect l="0" t="0" r="0" b="0"/>
          <a:pathLst>
            <a:path>
              <a:moveTo>
                <a:pt x="0" y="25681"/>
              </a:moveTo>
              <a:lnTo>
                <a:pt x="297586"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462649" y="1987669"/>
        <a:ext cx="14879" cy="14879"/>
      </dsp:txXfrm>
    </dsp:sp>
    <dsp:sp modelId="{4AA8664C-20EF-4061-B60F-516A96879655}">
      <dsp:nvSpPr>
        <dsp:cNvPr id="0" name=""/>
        <dsp:cNvSpPr/>
      </dsp:nvSpPr>
      <dsp:spPr>
        <a:xfrm>
          <a:off x="1687942" y="247685"/>
          <a:ext cx="1564292" cy="1598629"/>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Social Education</a:t>
          </a:r>
        </a:p>
        <a:p>
          <a:pPr marL="0" lvl="0" indent="0" algn="ctr" defTabSz="533400">
            <a:lnSpc>
              <a:spcPct val="90000"/>
            </a:lnSpc>
            <a:spcBef>
              <a:spcPct val="0"/>
            </a:spcBef>
            <a:spcAft>
              <a:spcPct val="35000"/>
            </a:spcAft>
            <a:buNone/>
          </a:pPr>
          <a:r>
            <a:rPr lang="en-CA" sz="800" kern="1200"/>
            <a:t>-the family</a:t>
          </a:r>
        </a:p>
        <a:p>
          <a:pPr marL="0" lvl="0" indent="0" algn="ctr" defTabSz="533400">
            <a:lnSpc>
              <a:spcPct val="90000"/>
            </a:lnSpc>
            <a:spcBef>
              <a:spcPct val="0"/>
            </a:spcBef>
            <a:spcAft>
              <a:spcPct val="35000"/>
            </a:spcAft>
            <a:buNone/>
          </a:pPr>
          <a:r>
            <a:rPr lang="en-CA" sz="800" kern="1200"/>
            <a:t>-the school</a:t>
          </a:r>
        </a:p>
        <a:p>
          <a:pPr marL="0" lvl="0" indent="0" algn="ctr" defTabSz="533400">
            <a:lnSpc>
              <a:spcPct val="90000"/>
            </a:lnSpc>
            <a:spcBef>
              <a:spcPct val="0"/>
            </a:spcBef>
            <a:spcAft>
              <a:spcPct val="35000"/>
            </a:spcAft>
            <a:buNone/>
          </a:pPr>
          <a:r>
            <a:rPr lang="en-CA" sz="800" kern="1200"/>
            <a:t>-the neighbors</a:t>
          </a:r>
        </a:p>
        <a:p>
          <a:pPr marL="0" lvl="0" indent="0" algn="ctr" defTabSz="533400">
            <a:lnSpc>
              <a:spcPct val="90000"/>
            </a:lnSpc>
            <a:spcBef>
              <a:spcPct val="0"/>
            </a:spcBef>
            <a:spcAft>
              <a:spcPct val="35000"/>
            </a:spcAft>
            <a:buNone/>
          </a:pPr>
          <a:r>
            <a:rPr lang="en-CA" sz="800" kern="1200"/>
            <a:t>-community</a:t>
          </a:r>
        </a:p>
        <a:p>
          <a:pPr marL="0" lvl="0" indent="0" algn="ctr" defTabSz="533400">
            <a:lnSpc>
              <a:spcPct val="90000"/>
            </a:lnSpc>
            <a:spcBef>
              <a:spcPct val="0"/>
            </a:spcBef>
            <a:spcAft>
              <a:spcPct val="35000"/>
            </a:spcAft>
            <a:buNone/>
          </a:pPr>
          <a:r>
            <a:rPr lang="en-CA" sz="800" kern="1200"/>
            <a:t>-helpers</a:t>
          </a:r>
        </a:p>
        <a:p>
          <a:pPr marL="0" lvl="0" indent="0" algn="ctr" defTabSz="533400">
            <a:lnSpc>
              <a:spcPct val="90000"/>
            </a:lnSpc>
            <a:spcBef>
              <a:spcPct val="0"/>
            </a:spcBef>
            <a:spcAft>
              <a:spcPct val="35000"/>
            </a:spcAft>
            <a:buNone/>
          </a:pPr>
          <a:r>
            <a:rPr lang="en-CA" sz="800" kern="1200"/>
            <a:t>-health</a:t>
          </a:r>
        </a:p>
        <a:p>
          <a:pPr marL="0" lvl="0" indent="0" algn="ctr" defTabSz="533400">
            <a:lnSpc>
              <a:spcPct val="90000"/>
            </a:lnSpc>
            <a:spcBef>
              <a:spcPct val="0"/>
            </a:spcBef>
            <a:spcAft>
              <a:spcPct val="35000"/>
            </a:spcAft>
            <a:buNone/>
          </a:pPr>
          <a:r>
            <a:rPr lang="en-CA" sz="800" kern="1200"/>
            <a:t>-safety</a:t>
          </a:r>
        </a:p>
      </dsp:txBody>
      <dsp:txXfrm>
        <a:off x="1917027" y="481799"/>
        <a:ext cx="1106122" cy="1130401"/>
      </dsp:txXfrm>
    </dsp:sp>
    <dsp:sp modelId="{9EC07D22-FFD5-40EB-91B3-65C272DC23DC}">
      <dsp:nvSpPr>
        <dsp:cNvPr id="0" name=""/>
        <dsp:cNvSpPr/>
      </dsp:nvSpPr>
      <dsp:spPr>
        <a:xfrm rot="20520000">
          <a:off x="3212024" y="2648635"/>
          <a:ext cx="207898" cy="51363"/>
        </a:xfrm>
        <a:custGeom>
          <a:avLst/>
          <a:gdLst/>
          <a:ahLst/>
          <a:cxnLst/>
          <a:rect l="0" t="0" r="0" b="0"/>
          <a:pathLst>
            <a:path>
              <a:moveTo>
                <a:pt x="0" y="25681"/>
              </a:moveTo>
              <a:lnTo>
                <a:pt x="207898"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310776" y="2669119"/>
        <a:ext cx="10394" cy="10394"/>
      </dsp:txXfrm>
    </dsp:sp>
    <dsp:sp modelId="{0ECEF9F1-F64B-4E37-B730-A53B0E210DDA}">
      <dsp:nvSpPr>
        <dsp:cNvPr id="0" name=""/>
        <dsp:cNvSpPr/>
      </dsp:nvSpPr>
      <dsp:spPr>
        <a:xfrm>
          <a:off x="3365382" y="1495965"/>
          <a:ext cx="1827537" cy="173079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Language</a:t>
          </a:r>
        </a:p>
        <a:p>
          <a:pPr marL="0" lvl="0" indent="0" algn="ctr" defTabSz="533400">
            <a:lnSpc>
              <a:spcPct val="90000"/>
            </a:lnSpc>
            <a:spcBef>
              <a:spcPct val="0"/>
            </a:spcBef>
            <a:spcAft>
              <a:spcPct val="35000"/>
            </a:spcAft>
            <a:buNone/>
          </a:pPr>
          <a:r>
            <a:rPr lang="en-CA" sz="1000" kern="1200"/>
            <a:t>-discussions</a:t>
          </a:r>
        </a:p>
        <a:p>
          <a:pPr marL="0" lvl="0" indent="0" algn="ctr" defTabSz="533400">
            <a:lnSpc>
              <a:spcPct val="90000"/>
            </a:lnSpc>
            <a:spcBef>
              <a:spcPct val="0"/>
            </a:spcBef>
            <a:spcAft>
              <a:spcPct val="35000"/>
            </a:spcAft>
            <a:buNone/>
          </a:pPr>
          <a:r>
            <a:rPr lang="en-CA" sz="1000" kern="1200"/>
            <a:t>-dramatizations</a:t>
          </a:r>
        </a:p>
        <a:p>
          <a:pPr marL="0" lvl="0" indent="0" algn="ctr" defTabSz="533400">
            <a:lnSpc>
              <a:spcPct val="90000"/>
            </a:lnSpc>
            <a:spcBef>
              <a:spcPct val="0"/>
            </a:spcBef>
            <a:spcAft>
              <a:spcPct val="35000"/>
            </a:spcAft>
            <a:buNone/>
          </a:pPr>
          <a:r>
            <a:rPr lang="en-CA" sz="1000" kern="1200"/>
            <a:t>-story time -puppets -films -poetry</a:t>
          </a:r>
        </a:p>
        <a:p>
          <a:pPr marL="0" lvl="0" indent="0" algn="ctr" defTabSz="533400">
            <a:lnSpc>
              <a:spcPct val="90000"/>
            </a:lnSpc>
            <a:spcBef>
              <a:spcPct val="0"/>
            </a:spcBef>
            <a:spcAft>
              <a:spcPct val="35000"/>
            </a:spcAft>
            <a:buNone/>
          </a:pPr>
          <a:r>
            <a:rPr lang="en-CA" sz="1000" kern="1200"/>
            <a:t>-creative and imaginative expression</a:t>
          </a:r>
        </a:p>
        <a:p>
          <a:pPr marL="0" lvl="0" indent="0" algn="ctr" defTabSz="533400">
            <a:lnSpc>
              <a:spcPct val="90000"/>
            </a:lnSpc>
            <a:spcBef>
              <a:spcPct val="0"/>
            </a:spcBef>
            <a:spcAft>
              <a:spcPct val="35000"/>
            </a:spcAft>
            <a:buNone/>
          </a:pPr>
          <a:r>
            <a:rPr lang="en-CA" sz="1200" kern="1200"/>
            <a:t>-</a:t>
          </a:r>
          <a:r>
            <a:rPr lang="en-CA" sz="1000" kern="1200"/>
            <a:t>show and tell</a:t>
          </a:r>
        </a:p>
      </dsp:txBody>
      <dsp:txXfrm>
        <a:off x="3633019" y="1749434"/>
        <a:ext cx="1292263" cy="1223854"/>
      </dsp:txXfrm>
    </dsp:sp>
    <dsp:sp modelId="{00A1FE74-33B0-41EA-90F4-1192AEAF3C39}">
      <dsp:nvSpPr>
        <dsp:cNvPr id="0" name=""/>
        <dsp:cNvSpPr/>
      </dsp:nvSpPr>
      <dsp:spPr>
        <a:xfrm rot="3203755">
          <a:off x="2880874" y="3692049"/>
          <a:ext cx="320178" cy="51363"/>
        </a:xfrm>
        <a:custGeom>
          <a:avLst/>
          <a:gdLst/>
          <a:ahLst/>
          <a:cxnLst/>
          <a:rect l="0" t="0" r="0" b="0"/>
          <a:pathLst>
            <a:path>
              <a:moveTo>
                <a:pt x="0" y="25681"/>
              </a:moveTo>
              <a:lnTo>
                <a:pt x="320178"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032959" y="3709726"/>
        <a:ext cx="16008" cy="16008"/>
      </dsp:txXfrm>
    </dsp:sp>
    <dsp:sp modelId="{0A3958AD-F536-4974-9D72-DC5848AF350F}">
      <dsp:nvSpPr>
        <dsp:cNvPr id="0" name=""/>
        <dsp:cNvSpPr/>
      </dsp:nvSpPr>
      <dsp:spPr>
        <a:xfrm>
          <a:off x="2811185" y="3698707"/>
          <a:ext cx="1578430" cy="154438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Music </a:t>
          </a:r>
        </a:p>
        <a:p>
          <a:pPr marL="0" lvl="0" indent="0" algn="ctr" defTabSz="533400">
            <a:lnSpc>
              <a:spcPct val="90000"/>
            </a:lnSpc>
            <a:spcBef>
              <a:spcPct val="0"/>
            </a:spcBef>
            <a:spcAft>
              <a:spcPct val="35000"/>
            </a:spcAft>
            <a:buNone/>
          </a:pPr>
          <a:r>
            <a:rPr lang="en-CA" sz="600" kern="1200"/>
            <a:t>-</a:t>
          </a:r>
          <a:r>
            <a:rPr lang="en-CA" sz="1000" kern="1200"/>
            <a:t>songs</a:t>
          </a:r>
        </a:p>
        <a:p>
          <a:pPr marL="0" lvl="0" indent="0" algn="ctr" defTabSz="533400">
            <a:lnSpc>
              <a:spcPct val="90000"/>
            </a:lnSpc>
            <a:spcBef>
              <a:spcPct val="0"/>
            </a:spcBef>
            <a:spcAft>
              <a:spcPct val="35000"/>
            </a:spcAft>
            <a:buNone/>
          </a:pPr>
          <a:r>
            <a:rPr lang="en-CA" sz="1000" kern="1200"/>
            <a:t>-fingerplays</a:t>
          </a:r>
        </a:p>
        <a:p>
          <a:pPr marL="0" lvl="0" indent="0" algn="ctr" defTabSz="533400">
            <a:lnSpc>
              <a:spcPct val="90000"/>
            </a:lnSpc>
            <a:spcBef>
              <a:spcPct val="0"/>
            </a:spcBef>
            <a:spcAft>
              <a:spcPct val="35000"/>
            </a:spcAft>
            <a:buNone/>
          </a:pPr>
          <a:r>
            <a:rPr lang="en-CA" sz="1000" kern="1200"/>
            <a:t>-rhythm</a:t>
          </a:r>
        </a:p>
        <a:p>
          <a:pPr marL="0" lvl="0" indent="0" algn="ctr" defTabSz="533400">
            <a:lnSpc>
              <a:spcPct val="90000"/>
            </a:lnSpc>
            <a:spcBef>
              <a:spcPct val="0"/>
            </a:spcBef>
            <a:spcAft>
              <a:spcPct val="35000"/>
            </a:spcAft>
            <a:buNone/>
          </a:pPr>
          <a:r>
            <a:rPr lang="en-CA" sz="1000" kern="1200"/>
            <a:t>-listening to music</a:t>
          </a:r>
        </a:p>
      </dsp:txBody>
      <dsp:txXfrm>
        <a:off x="3042341" y="3924877"/>
        <a:ext cx="1116118" cy="1092045"/>
      </dsp:txXfrm>
    </dsp:sp>
    <dsp:sp modelId="{6EF28219-9267-4E53-B00A-5242685BF326}">
      <dsp:nvSpPr>
        <dsp:cNvPr id="0" name=""/>
        <dsp:cNvSpPr/>
      </dsp:nvSpPr>
      <dsp:spPr>
        <a:xfrm rot="7560000">
          <a:off x="1789489" y="3676621"/>
          <a:ext cx="266820" cy="51363"/>
        </a:xfrm>
        <a:custGeom>
          <a:avLst/>
          <a:gdLst/>
          <a:ahLst/>
          <a:cxnLst/>
          <a:rect l="0" t="0" r="0" b="0"/>
          <a:pathLst>
            <a:path>
              <a:moveTo>
                <a:pt x="0" y="25681"/>
              </a:moveTo>
              <a:lnTo>
                <a:pt x="266820"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rot="10800000">
        <a:off x="1916229" y="3695632"/>
        <a:ext cx="13341" cy="13341"/>
      </dsp:txXfrm>
    </dsp:sp>
    <dsp:sp modelId="{82DE8E1E-CA10-4441-9118-31FA11F1374B}">
      <dsp:nvSpPr>
        <dsp:cNvPr id="0" name=""/>
        <dsp:cNvSpPr/>
      </dsp:nvSpPr>
      <dsp:spPr>
        <a:xfrm>
          <a:off x="568500" y="3616598"/>
          <a:ext cx="1567052" cy="1742885"/>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Physical Coordination &amp; Control</a:t>
          </a:r>
        </a:p>
        <a:p>
          <a:pPr marL="0" lvl="0" indent="0" algn="ctr" defTabSz="533400">
            <a:lnSpc>
              <a:spcPct val="90000"/>
            </a:lnSpc>
            <a:spcBef>
              <a:spcPct val="0"/>
            </a:spcBef>
            <a:spcAft>
              <a:spcPct val="35000"/>
            </a:spcAft>
            <a:buNone/>
          </a:pPr>
          <a:r>
            <a:rPr lang="en-CA" sz="700" kern="1200"/>
            <a:t>-</a:t>
          </a:r>
          <a:r>
            <a:rPr lang="en-CA" sz="1000" kern="1200"/>
            <a:t>gross motor activity</a:t>
          </a:r>
        </a:p>
        <a:p>
          <a:pPr marL="0" lvl="0" indent="0" algn="ctr" defTabSz="533400">
            <a:lnSpc>
              <a:spcPct val="90000"/>
            </a:lnSpc>
            <a:spcBef>
              <a:spcPct val="0"/>
            </a:spcBef>
            <a:spcAft>
              <a:spcPct val="35000"/>
            </a:spcAft>
            <a:buNone/>
          </a:pPr>
          <a:r>
            <a:rPr lang="en-CA" sz="1000" kern="1200"/>
            <a:t>-fine motor coordination</a:t>
          </a:r>
        </a:p>
        <a:p>
          <a:pPr marL="0" lvl="0" indent="0" algn="ctr" defTabSz="533400">
            <a:lnSpc>
              <a:spcPct val="90000"/>
            </a:lnSpc>
            <a:spcBef>
              <a:spcPct val="0"/>
            </a:spcBef>
            <a:spcAft>
              <a:spcPct val="35000"/>
            </a:spcAft>
            <a:buNone/>
          </a:pPr>
          <a:r>
            <a:rPr lang="en-CA" sz="1000" kern="1200"/>
            <a:t>-rhythm and balance</a:t>
          </a:r>
        </a:p>
      </dsp:txBody>
      <dsp:txXfrm>
        <a:off x="797989" y="3871838"/>
        <a:ext cx="1108074" cy="1232405"/>
      </dsp:txXfrm>
    </dsp:sp>
    <dsp:sp modelId="{FE998AD1-EBD0-4AE0-AEE3-2D056F05147B}">
      <dsp:nvSpPr>
        <dsp:cNvPr id="0" name=""/>
        <dsp:cNvSpPr/>
      </dsp:nvSpPr>
      <dsp:spPr>
        <a:xfrm rot="11880000">
          <a:off x="1354319" y="2622353"/>
          <a:ext cx="377997" cy="51363"/>
        </a:xfrm>
        <a:custGeom>
          <a:avLst/>
          <a:gdLst/>
          <a:ahLst/>
          <a:cxnLst/>
          <a:rect l="0" t="0" r="0" b="0"/>
          <a:pathLst>
            <a:path>
              <a:moveTo>
                <a:pt x="0" y="25681"/>
              </a:moveTo>
              <a:lnTo>
                <a:pt x="377997"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rot="10800000">
        <a:off x="1533868" y="2638585"/>
        <a:ext cx="18899" cy="18899"/>
      </dsp:txXfrm>
    </dsp:sp>
    <dsp:sp modelId="{E3C65DA9-8CE4-4871-B1E0-404C41506DD0}">
      <dsp:nvSpPr>
        <dsp:cNvPr id="0" name=""/>
        <dsp:cNvSpPr/>
      </dsp:nvSpPr>
      <dsp:spPr>
        <a:xfrm>
          <a:off x="-74579" y="1591315"/>
          <a:ext cx="1471213" cy="154009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CA" sz="1200" b="1" kern="1200"/>
            <a:t>Art</a:t>
          </a:r>
        </a:p>
        <a:p>
          <a:pPr marL="0" lvl="0" indent="0" algn="ctr" defTabSz="533400">
            <a:lnSpc>
              <a:spcPct val="90000"/>
            </a:lnSpc>
            <a:spcBef>
              <a:spcPct val="0"/>
            </a:spcBef>
            <a:spcAft>
              <a:spcPct val="35000"/>
            </a:spcAft>
            <a:buNone/>
          </a:pPr>
          <a:r>
            <a:rPr lang="en-CA" sz="800" kern="1200"/>
            <a:t>-</a:t>
          </a:r>
          <a:r>
            <a:rPr lang="en-CA" sz="1000" b="1" kern="1200"/>
            <a:t>modelling </a:t>
          </a:r>
        </a:p>
        <a:p>
          <a:pPr marL="0" lvl="0" indent="0" algn="ctr" defTabSz="533400">
            <a:lnSpc>
              <a:spcPct val="90000"/>
            </a:lnSpc>
            <a:spcBef>
              <a:spcPct val="0"/>
            </a:spcBef>
            <a:spcAft>
              <a:spcPct val="35000"/>
            </a:spcAft>
            <a:buNone/>
          </a:pPr>
          <a:r>
            <a:rPr lang="en-CA" sz="1000" kern="1200"/>
            <a:t>-painting</a:t>
          </a:r>
        </a:p>
        <a:p>
          <a:pPr marL="0" lvl="0" indent="0" algn="ctr" defTabSz="533400">
            <a:lnSpc>
              <a:spcPct val="90000"/>
            </a:lnSpc>
            <a:spcBef>
              <a:spcPct val="0"/>
            </a:spcBef>
            <a:spcAft>
              <a:spcPct val="35000"/>
            </a:spcAft>
            <a:buNone/>
          </a:pPr>
          <a:r>
            <a:rPr lang="en-CA" sz="1000" kern="1200"/>
            <a:t>-drawing</a:t>
          </a:r>
        </a:p>
        <a:p>
          <a:pPr marL="0" lvl="0" indent="0" algn="ctr" defTabSz="533400">
            <a:lnSpc>
              <a:spcPct val="90000"/>
            </a:lnSpc>
            <a:spcBef>
              <a:spcPct val="0"/>
            </a:spcBef>
            <a:spcAft>
              <a:spcPct val="35000"/>
            </a:spcAft>
            <a:buNone/>
          </a:pPr>
          <a:r>
            <a:rPr lang="en-CA" sz="1000" kern="1200"/>
            <a:t>-cutting</a:t>
          </a:r>
        </a:p>
        <a:p>
          <a:pPr marL="0" lvl="0" indent="0" algn="ctr" defTabSz="533400">
            <a:lnSpc>
              <a:spcPct val="90000"/>
            </a:lnSpc>
            <a:spcBef>
              <a:spcPct val="0"/>
            </a:spcBef>
            <a:spcAft>
              <a:spcPct val="35000"/>
            </a:spcAft>
            <a:buNone/>
          </a:pPr>
          <a:r>
            <a:rPr lang="en-CA" sz="1000" kern="1200"/>
            <a:t>-pasting</a:t>
          </a:r>
        </a:p>
      </dsp:txBody>
      <dsp:txXfrm>
        <a:off x="140875" y="1816856"/>
        <a:ext cx="1040305" cy="10890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A48FCE9C75E449F37F6F3BB490079" ma:contentTypeVersion="20" ma:contentTypeDescription="Create a new document." ma:contentTypeScope="" ma:versionID="e7248b5d9cb73317f8cd8bc72d90b7b3">
  <xsd:schema xmlns:xsd="http://www.w3.org/2001/XMLSchema" xmlns:xs="http://www.w3.org/2001/XMLSchema" xmlns:p="http://schemas.microsoft.com/office/2006/metadata/properties" xmlns:ns2="fe479cb2-b171-4b69-8b97-f0ed906818f1" xmlns:ns3="3d533496-d344-4d2b-aa77-367c509d4c03" targetNamespace="http://schemas.microsoft.com/office/2006/metadata/properties" ma:root="true" ma:fieldsID="9e721e2233e1459f7c1a08fe94535f8e" ns2:_="" ns3:_="">
    <xsd:import namespace="fe479cb2-b171-4b69-8b97-f0ed906818f1"/>
    <xsd:import namespace="3d533496-d344-4d2b-aa77-367c509d4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9cb2-b171-4b69-8b97-f0ed90681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521113-435f-4915-ab40-b3382cb909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533496-d344-4d2b-aa77-367c509d4c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6e2c7c-76c3-4cfc-b7a4-fe2e7325d575}" ma:internalName="TaxCatchAll" ma:showField="CatchAllData" ma:web="3d533496-d344-4d2b-aa77-367c509d4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479cb2-b171-4b69-8b97-f0ed906818f1">
      <Terms xmlns="http://schemas.microsoft.com/office/infopath/2007/PartnerControls"/>
    </lcf76f155ced4ddcb4097134ff3c332f>
    <TaxCatchAll xmlns="3d533496-d344-4d2b-aa77-367c509d4c03" xsi:nil="true"/>
  </documentManagement>
</p:properties>
</file>

<file path=customXml/itemProps1.xml><?xml version="1.0" encoding="utf-8"?>
<ds:datastoreItem xmlns:ds="http://schemas.openxmlformats.org/officeDocument/2006/customXml" ds:itemID="{5B9F4AB4-35E0-494E-9804-18D6B01E7658}">
  <ds:schemaRefs>
    <ds:schemaRef ds:uri="http://schemas.openxmlformats.org/officeDocument/2006/bibliography"/>
  </ds:schemaRefs>
</ds:datastoreItem>
</file>

<file path=customXml/itemProps2.xml><?xml version="1.0" encoding="utf-8"?>
<ds:datastoreItem xmlns:ds="http://schemas.openxmlformats.org/officeDocument/2006/customXml" ds:itemID="{5782698D-15C1-4A02-AF57-83EDB3796BA5}">
  <ds:schemaRefs>
    <ds:schemaRef ds:uri="http://schemas.microsoft.com/sharepoint/v3/contenttype/forms"/>
  </ds:schemaRefs>
</ds:datastoreItem>
</file>

<file path=customXml/itemProps3.xml><?xml version="1.0" encoding="utf-8"?>
<ds:datastoreItem xmlns:ds="http://schemas.openxmlformats.org/officeDocument/2006/customXml" ds:itemID="{ACF56520-89C3-4829-9CBB-70710135324B}"/>
</file>

<file path=customXml/itemProps4.xml><?xml version="1.0" encoding="utf-8"?>
<ds:datastoreItem xmlns:ds="http://schemas.openxmlformats.org/officeDocument/2006/customXml" ds:itemID="{21BB97B7-794D-46E6-8280-5083283B12AA}">
  <ds:schemaRefs>
    <ds:schemaRef ds:uri="http://schemas.microsoft.com/office/2006/metadata/properties"/>
    <ds:schemaRef ds:uri="http://schemas.microsoft.com/office/infopath/2007/PartnerControls"/>
    <ds:schemaRef ds:uri="fe479cb2-b171-4b69-8b97-f0ed906818f1"/>
    <ds:schemaRef ds:uri="3d533496-d344-4d2b-aa77-367c509d4c0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1935</Words>
  <Characters>11035</Characters>
  <Application>Microsoft Office Word</Application>
  <DocSecurity>0</DocSecurity>
  <Lines>91</Lines>
  <Paragraphs>25</Paragraphs>
  <ScaleCrop>false</ScaleCrop>
  <Company>Greater Saskatoon Catholic Schools</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Wilson, Malinda</cp:lastModifiedBy>
  <cp:revision>33</cp:revision>
  <cp:lastPrinted>2023-01-25T17:42:00Z</cp:lastPrinted>
  <dcterms:created xsi:type="dcterms:W3CDTF">2026-01-07T18:58:00Z</dcterms:created>
  <dcterms:modified xsi:type="dcterms:W3CDTF">2026-01-20T19:31:00Z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0x0101000F2A48FCE9C75E449F37F6F3BB490079</vt:lpwstr>
  </property>
  <property fmtid="{D5CDD505-2E9C-101B-9397-08002B2CF9AE}" pid="3" name="Order">
    <vt:r8>25600</vt:r8>
  </property>
  <property fmtid="{D5CDD505-2E9C-101B-9397-08002B2CF9AE}" pid="4" name="MediaServiceImageTags">
    <vt:lpwstr/>
  </property>
</Properties>
</file>